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9ED37B" w14:textId="77777777" w:rsidR="003A0D2B" w:rsidRPr="00EB1E3F" w:rsidRDefault="003A0D2B" w:rsidP="003A0D2B">
      <w:pPr>
        <w:rPr>
          <w:sz w:val="28"/>
          <w:szCs w:val="28"/>
          <w:u w:val="single"/>
        </w:rPr>
      </w:pPr>
      <w:r w:rsidRPr="00EB1E3F">
        <w:rPr>
          <w:sz w:val="28"/>
          <w:szCs w:val="28"/>
          <w:u w:val="single"/>
        </w:rPr>
        <w:t>Státní závěrečné zkoušky studijního programu Environmentální geologie</w:t>
      </w:r>
      <w:r w:rsidR="005C363C" w:rsidRPr="00EB1E3F">
        <w:rPr>
          <w:sz w:val="28"/>
          <w:szCs w:val="28"/>
          <w:u w:val="single"/>
        </w:rPr>
        <w:t xml:space="preserve"> (N0532A330007/1201T016)</w:t>
      </w:r>
      <w:r w:rsidRPr="00EB1E3F">
        <w:rPr>
          <w:sz w:val="28"/>
          <w:szCs w:val="28"/>
          <w:u w:val="single"/>
        </w:rPr>
        <w:t>, navazující magisterské studium</w:t>
      </w:r>
    </w:p>
    <w:p w14:paraId="5B23D43F" w14:textId="77777777" w:rsidR="00EB1E3F" w:rsidRDefault="00EB1E3F" w:rsidP="003A0D2B"/>
    <w:p w14:paraId="0892686E" w14:textId="77777777" w:rsidR="003A0D2B" w:rsidRPr="00EB1E3F" w:rsidRDefault="003A0D2B" w:rsidP="003A0D2B">
      <w:pPr>
        <w:rPr>
          <w:u w:val="single"/>
        </w:rPr>
      </w:pPr>
      <w:r w:rsidRPr="00EB1E3F">
        <w:rPr>
          <w:u w:val="single"/>
        </w:rPr>
        <w:t>Povinné SZZ:</w:t>
      </w:r>
    </w:p>
    <w:p w14:paraId="73BCFAE1" w14:textId="77777777" w:rsidR="003A0D2B" w:rsidRDefault="003A0D2B" w:rsidP="003A0D2B">
      <w:r>
        <w:t>KGE/SZZR</w:t>
      </w:r>
      <w:r>
        <w:tab/>
        <w:t>Regionální geologie ČR</w:t>
      </w:r>
    </w:p>
    <w:p w14:paraId="33F18F69" w14:textId="77777777" w:rsidR="003A0D2B" w:rsidRDefault="003A0D2B" w:rsidP="003A0D2B">
      <w:r>
        <w:t>KGE/SZZMA</w:t>
      </w:r>
      <w:r>
        <w:tab/>
        <w:t>Aplikovaná environmentální geologie</w:t>
      </w:r>
    </w:p>
    <w:p w14:paraId="55178AC8" w14:textId="77777777" w:rsidR="001B10D9" w:rsidRDefault="001B10D9" w:rsidP="003A0D2B">
      <w:r>
        <w:t>KGE/OBHDP</w:t>
      </w:r>
      <w:r>
        <w:tab/>
        <w:t>Obhajoba diplomové práce</w:t>
      </w:r>
    </w:p>
    <w:p w14:paraId="0333FA1E" w14:textId="77777777" w:rsidR="001B10D9" w:rsidRDefault="001B10D9" w:rsidP="003A0D2B"/>
    <w:p w14:paraId="7C0F141B" w14:textId="77777777" w:rsidR="001B10D9" w:rsidRPr="00EB1E3F" w:rsidRDefault="001B10D9" w:rsidP="003A0D2B">
      <w:pPr>
        <w:rPr>
          <w:u w:val="single"/>
        </w:rPr>
      </w:pPr>
      <w:r w:rsidRPr="00EB1E3F">
        <w:rPr>
          <w:u w:val="single"/>
        </w:rPr>
        <w:t>Volitelné SZZ:</w:t>
      </w:r>
    </w:p>
    <w:p w14:paraId="69834D63" w14:textId="77777777" w:rsidR="001B10D9" w:rsidRDefault="001B10D9" w:rsidP="003A0D2B">
      <w:r>
        <w:t>KGE/SZZMN</w:t>
      </w:r>
      <w:r>
        <w:tab/>
        <w:t>Nerosné suroviny</w:t>
      </w:r>
    </w:p>
    <w:p w14:paraId="6D3CD05D" w14:textId="77777777" w:rsidR="001B10D9" w:rsidRDefault="001B10D9" w:rsidP="003A0D2B">
      <w:r>
        <w:t>KGE/SZZMF</w:t>
      </w:r>
      <w:r>
        <w:tab/>
        <w:t>Aplikovaná geofyzika</w:t>
      </w:r>
    </w:p>
    <w:p w14:paraId="51127439" w14:textId="77777777" w:rsidR="00F07C3E" w:rsidRDefault="001B10D9" w:rsidP="003A0D2B">
      <w:r>
        <w:t>KGE/SZZMS</w:t>
      </w:r>
      <w:r>
        <w:tab/>
        <w:t>Sedimentologie</w:t>
      </w:r>
      <w:r w:rsidR="00F07C3E">
        <w:br w:type="page"/>
      </w:r>
    </w:p>
    <w:p w14:paraId="4C019309" w14:textId="77777777" w:rsidR="00F07C3E" w:rsidRPr="00053B79" w:rsidRDefault="00F07C3E" w:rsidP="00053B79">
      <w:pPr>
        <w:rPr>
          <w:b/>
          <w:u w:val="single"/>
        </w:rPr>
      </w:pPr>
      <w:r w:rsidRPr="00053B79">
        <w:rPr>
          <w:b/>
          <w:u w:val="single"/>
        </w:rPr>
        <w:lastRenderedPageBreak/>
        <w:t>Okruhy SZZ Regionální geologie KGE/SZZR</w:t>
      </w:r>
    </w:p>
    <w:p w14:paraId="503C9C67" w14:textId="77777777" w:rsidR="00053B79" w:rsidRDefault="00053B79" w:rsidP="00053B79">
      <w:r>
        <w:t>SZZ Regionální geologie KGE/REG Regionální geologie</w:t>
      </w:r>
    </w:p>
    <w:p w14:paraId="506C32C7" w14:textId="77777777" w:rsidR="00053B79" w:rsidRDefault="00053B79" w:rsidP="00053B79"/>
    <w:p w14:paraId="3BA4BCBF" w14:textId="4BB14C04" w:rsidR="00053B79" w:rsidRPr="00053B79" w:rsidRDefault="00053B79" w:rsidP="00053B79">
      <w:pPr>
        <w:rPr>
          <w:u w:val="single"/>
        </w:rPr>
      </w:pPr>
      <w:r w:rsidRPr="00053B79">
        <w:rPr>
          <w:u w:val="single"/>
        </w:rPr>
        <w:t xml:space="preserve">Okruhy SZZ </w:t>
      </w:r>
      <w:r>
        <w:rPr>
          <w:u w:val="single"/>
        </w:rPr>
        <w:t>KGE/SZZR</w:t>
      </w:r>
      <w:r w:rsidRPr="00053B79">
        <w:rPr>
          <w:u w:val="single"/>
        </w:rPr>
        <w:t>:</w:t>
      </w:r>
    </w:p>
    <w:p w14:paraId="7372A26C" w14:textId="08518D41" w:rsidR="00EB1E3F" w:rsidRDefault="00EB1E3F" w:rsidP="00053B79">
      <w:r>
        <w:t>Principy základní regionálně-geologické klasifikace geologických jednotek</w:t>
      </w:r>
    </w:p>
    <w:p w14:paraId="0FCE077E" w14:textId="77777777" w:rsidR="00EB1E3F" w:rsidRDefault="00EB1E3F" w:rsidP="00053B79">
      <w:r>
        <w:t>Základní rysy geologické stavby Evropy</w:t>
      </w:r>
    </w:p>
    <w:p w14:paraId="6E0222CB" w14:textId="77777777" w:rsidR="00EB1E3F" w:rsidRDefault="00EB1E3F" w:rsidP="00053B79">
      <w:proofErr w:type="spellStart"/>
      <w:r>
        <w:t>Kaledonidy</w:t>
      </w:r>
      <w:proofErr w:type="spellEnd"/>
      <w:r>
        <w:t xml:space="preserve">, </w:t>
      </w:r>
      <w:proofErr w:type="spellStart"/>
      <w:r>
        <w:t>variscidy</w:t>
      </w:r>
      <w:proofErr w:type="spellEnd"/>
      <w:r>
        <w:t xml:space="preserve"> a </w:t>
      </w:r>
      <w:proofErr w:type="spellStart"/>
      <w:r>
        <w:t>alpidy</w:t>
      </w:r>
      <w:proofErr w:type="spellEnd"/>
    </w:p>
    <w:p w14:paraId="62FDC486" w14:textId="77777777" w:rsidR="00F07C3E" w:rsidRDefault="00F07C3E" w:rsidP="00053B79">
      <w:proofErr w:type="spellStart"/>
      <w:r>
        <w:t>Praevropa</w:t>
      </w:r>
      <w:proofErr w:type="spellEnd"/>
      <w:r>
        <w:t xml:space="preserve">, </w:t>
      </w:r>
      <w:proofErr w:type="spellStart"/>
      <w:r>
        <w:t>Paleo</w:t>
      </w:r>
      <w:r w:rsidR="00EB1E3F">
        <w:t>evropa</w:t>
      </w:r>
      <w:proofErr w:type="spellEnd"/>
      <w:r w:rsidR="00EB1E3F">
        <w:t xml:space="preserve">, </w:t>
      </w:r>
      <w:proofErr w:type="spellStart"/>
      <w:r w:rsidR="00EB1E3F">
        <w:t>Mezoevropa</w:t>
      </w:r>
      <w:proofErr w:type="spellEnd"/>
      <w:r w:rsidR="00EB1E3F">
        <w:t xml:space="preserve"> a </w:t>
      </w:r>
      <w:proofErr w:type="spellStart"/>
      <w:r w:rsidR="00EB1E3F">
        <w:t>Neoevropa</w:t>
      </w:r>
      <w:proofErr w:type="spellEnd"/>
    </w:p>
    <w:p w14:paraId="3C692F68" w14:textId="77777777" w:rsidR="00EB1E3F" w:rsidRDefault="00EB1E3F" w:rsidP="00053B79">
      <w:r>
        <w:t>Český masiv a Západní Karpaty a jejich postavení v geologické stavbě Evropy</w:t>
      </w:r>
    </w:p>
    <w:p w14:paraId="2A4C83BF" w14:textId="77777777" w:rsidR="00EB1E3F" w:rsidRDefault="00EB1E3F" w:rsidP="00053B79">
      <w:r>
        <w:t>Základní jednotky regionálně-geologické stavby České republiky a jejich charakteristika</w:t>
      </w:r>
    </w:p>
    <w:p w14:paraId="5466FD7E" w14:textId="77777777" w:rsidR="00F07C3E" w:rsidRDefault="00F07C3E" w:rsidP="00053B79">
      <w:r>
        <w:t>Český masiv - jednotky spodní a svrchní st</w:t>
      </w:r>
      <w:r w:rsidR="00130628">
        <w:t>avby, základní charakteristika</w:t>
      </w:r>
    </w:p>
    <w:p w14:paraId="0E17B314" w14:textId="77777777" w:rsidR="00F07C3E" w:rsidRDefault="00F07C3E" w:rsidP="00053B79">
      <w:r>
        <w:t>Spodní stavba</w:t>
      </w:r>
      <w:r w:rsidR="00EB1E3F">
        <w:t xml:space="preserve"> Českého masivu</w:t>
      </w:r>
      <w:r>
        <w:t xml:space="preserve"> </w:t>
      </w:r>
      <w:r w:rsidR="00342DD3">
        <w:t>–</w:t>
      </w:r>
      <w:r>
        <w:t xml:space="preserve"> </w:t>
      </w:r>
      <w:r w:rsidR="00342DD3">
        <w:t xml:space="preserve">oblasti </w:t>
      </w:r>
      <w:proofErr w:type="spellStart"/>
      <w:r w:rsidR="00342DD3">
        <w:t>moldanubická</w:t>
      </w:r>
      <w:proofErr w:type="spellEnd"/>
      <w:r w:rsidR="00342DD3">
        <w:t xml:space="preserve">, </w:t>
      </w:r>
      <w:proofErr w:type="spellStart"/>
      <w:r w:rsidR="00342DD3">
        <w:t>kutnohorko-svrtatecká</w:t>
      </w:r>
      <w:proofErr w:type="spellEnd"/>
      <w:r>
        <w:t xml:space="preserve">, </w:t>
      </w:r>
      <w:r w:rsidR="00342DD3">
        <w:t xml:space="preserve">tepelsko-barrandienská, sasko-durynská, západosudetská a moravskoslezská </w:t>
      </w:r>
      <w:r>
        <w:t>s moravskoslezským paleozoikem, jejich vymezení a vzájemný vztah. Rozdělení jednotek spodní stavby na jednotky nižšího řádu, hlavní typy hornin, jejich stratigrafie, tektonická stav</w:t>
      </w:r>
      <w:r w:rsidR="00130628">
        <w:t>ba, ložiska nerostných surovin</w:t>
      </w:r>
    </w:p>
    <w:p w14:paraId="3E3DB3BF" w14:textId="77777777" w:rsidR="00F07C3E" w:rsidRDefault="00F07C3E" w:rsidP="00053B79">
      <w:r>
        <w:t xml:space="preserve">Jednotky svrchní stavby </w:t>
      </w:r>
      <w:r w:rsidR="00342DD3">
        <w:t>–</w:t>
      </w:r>
      <w:r>
        <w:t xml:space="preserve"> </w:t>
      </w:r>
      <w:r w:rsidR="00342DD3">
        <w:t xml:space="preserve">moravskoslezský svrchní karbon, limnický </w:t>
      </w:r>
      <w:proofErr w:type="spellStart"/>
      <w:r w:rsidR="00342DD3">
        <w:t>permokarbon</w:t>
      </w:r>
      <w:proofErr w:type="spellEnd"/>
      <w:r w:rsidR="00342DD3">
        <w:t xml:space="preserve"> a trias, jura,</w:t>
      </w:r>
      <w:r>
        <w:t xml:space="preserve"> křída, neogén a kvartér, neogenní a kvartérní vulkanismus. Hlavní typy hornin, jejich stratigrafie, tektonická stav</w:t>
      </w:r>
      <w:r w:rsidR="00130628">
        <w:t>ba a ložiska nerostných surovin</w:t>
      </w:r>
    </w:p>
    <w:p w14:paraId="60258A0A" w14:textId="77777777" w:rsidR="00F07C3E" w:rsidRDefault="00F07C3E" w:rsidP="00053B79">
      <w:proofErr w:type="spellStart"/>
      <w:r>
        <w:t>Neotektonika</w:t>
      </w:r>
      <w:proofErr w:type="spellEnd"/>
      <w:r>
        <w:t xml:space="preserve"> - její význam pro </w:t>
      </w:r>
      <w:proofErr w:type="spellStart"/>
      <w:r>
        <w:t>neoidní</w:t>
      </w:r>
      <w:proofErr w:type="spellEnd"/>
      <w:r w:rsidR="00130628">
        <w:t xml:space="preserve"> vývoj Českého masivu</w:t>
      </w:r>
    </w:p>
    <w:p w14:paraId="1B2D91CE" w14:textId="77777777" w:rsidR="00F07C3E" w:rsidRDefault="00F07C3E" w:rsidP="00053B79">
      <w:r>
        <w:t>Západní Karpaty - vnější, centrální a vni</w:t>
      </w:r>
      <w:r w:rsidR="00130628">
        <w:t>třní, základní charakteristika</w:t>
      </w:r>
    </w:p>
    <w:p w14:paraId="3E3F3C17" w14:textId="77777777" w:rsidR="00130628" w:rsidRDefault="00F07C3E" w:rsidP="00053B79">
      <w:r>
        <w:t>Vnější Karpaty - autochtonní paleogén, flyšové pásmo, karpats</w:t>
      </w:r>
      <w:r w:rsidR="00130628">
        <w:t>ká předhlubeň a vídeňská pánev</w:t>
      </w:r>
    </w:p>
    <w:p w14:paraId="1AF1174C" w14:textId="77777777" w:rsidR="00F07C3E" w:rsidRDefault="00F07C3E" w:rsidP="00053B79">
      <w:r>
        <w:t>Hlavní typy hornin, jejich stratigrafie, tektonická stavba a loži</w:t>
      </w:r>
      <w:r w:rsidR="00130628">
        <w:t>ska nerostných surovin</w:t>
      </w:r>
    </w:p>
    <w:p w14:paraId="2E178964" w14:textId="77777777" w:rsidR="00EB1E3F" w:rsidRDefault="00F07C3E" w:rsidP="00053B79">
      <w:r>
        <w:t xml:space="preserve">Vztah Českého masivu a Vnějších </w:t>
      </w:r>
      <w:r w:rsidR="00130628">
        <w:t>Karpat na území České republiky</w:t>
      </w:r>
    </w:p>
    <w:p w14:paraId="57FE7F71" w14:textId="77777777" w:rsidR="001B10D9" w:rsidRDefault="001B10D9" w:rsidP="00053B79">
      <w:r>
        <w:br w:type="page"/>
      </w:r>
    </w:p>
    <w:p w14:paraId="596C0224" w14:textId="77777777" w:rsidR="001B10D9" w:rsidRPr="00053B79" w:rsidRDefault="001B10D9" w:rsidP="00053B79">
      <w:pPr>
        <w:rPr>
          <w:b/>
          <w:u w:val="single"/>
        </w:rPr>
      </w:pPr>
      <w:r w:rsidRPr="00053B79">
        <w:rPr>
          <w:b/>
          <w:u w:val="single"/>
        </w:rPr>
        <w:lastRenderedPageBreak/>
        <w:t>Okruhy SZZ Aplikovaná environmentální geologie KGE/SZZMA</w:t>
      </w:r>
    </w:p>
    <w:p w14:paraId="1B84F06B" w14:textId="03DDF909" w:rsidR="00A42A62" w:rsidRDefault="00EB1E3F" w:rsidP="00053B79">
      <w:r>
        <w:t>SZZ Aplikovaná environmentální geologi</w:t>
      </w:r>
      <w:r w:rsidR="0032684B">
        <w:t xml:space="preserve">e navazuje na studijní předměty </w:t>
      </w:r>
      <w:r w:rsidR="00A42A62">
        <w:t>KGE/GECH Geochemie, KGE/AGCH Aplikovaná geochemie, KGE/</w:t>
      </w:r>
      <w:r w:rsidR="008E01FE">
        <w:t>GEZP</w:t>
      </w:r>
      <w:r w:rsidR="00A42A62">
        <w:t xml:space="preserve"> </w:t>
      </w:r>
      <w:proofErr w:type="spellStart"/>
      <w:r w:rsidR="00A42A62">
        <w:t>Geofaktory</w:t>
      </w:r>
      <w:proofErr w:type="spellEnd"/>
      <w:r w:rsidR="00A42A62">
        <w:t xml:space="preserve"> životního prostředí </w:t>
      </w:r>
    </w:p>
    <w:p w14:paraId="56080346" w14:textId="77777777" w:rsidR="00A42A62" w:rsidRDefault="00A42A62" w:rsidP="00053B79"/>
    <w:p w14:paraId="235E42D1" w14:textId="75A77F0B" w:rsidR="00CD68F7" w:rsidRPr="00053B79" w:rsidRDefault="00CD68F7" w:rsidP="00053B79">
      <w:pPr>
        <w:rPr>
          <w:u w:val="single"/>
        </w:rPr>
      </w:pPr>
      <w:r w:rsidRPr="00053B79">
        <w:rPr>
          <w:u w:val="single"/>
        </w:rPr>
        <w:t>Okruhy SZZ KGE/SZZMA:</w:t>
      </w:r>
    </w:p>
    <w:p w14:paraId="54863BDD" w14:textId="77777777" w:rsidR="0032684B" w:rsidRDefault="0032684B" w:rsidP="00053B79">
      <w:r>
        <w:t>Výroba materiálů z geologických surovin a typy produkovaných odpadů: sklo, beton, strusky, popílky.</w:t>
      </w:r>
    </w:p>
    <w:p w14:paraId="3CB37E21" w14:textId="77777777" w:rsidR="0032684B" w:rsidRDefault="0032684B" w:rsidP="00053B79">
      <w:r>
        <w:t>Zvětrávání: typy zvětrávání, vznik půd a ložisek, typy půd a jejich degradace.</w:t>
      </w:r>
    </w:p>
    <w:p w14:paraId="4CFA8098" w14:textId="77777777" w:rsidR="0032684B" w:rsidRDefault="0032684B" w:rsidP="00053B79">
      <w:r>
        <w:t xml:space="preserve">Metody geochemické prospekce: </w:t>
      </w:r>
      <w:proofErr w:type="spellStart"/>
      <w:r>
        <w:t>litogeochemická</w:t>
      </w:r>
      <w:proofErr w:type="spellEnd"/>
      <w:r>
        <w:t xml:space="preserve"> a </w:t>
      </w:r>
      <w:proofErr w:type="spellStart"/>
      <w:r>
        <w:t>pedogeochemická</w:t>
      </w:r>
      <w:proofErr w:type="spellEnd"/>
      <w:r>
        <w:t xml:space="preserve"> prospekce, </w:t>
      </w:r>
      <w:proofErr w:type="spellStart"/>
      <w:r>
        <w:t>šlichová</w:t>
      </w:r>
      <w:proofErr w:type="spellEnd"/>
      <w:r>
        <w:t xml:space="preserve"> prospekce, </w:t>
      </w:r>
      <w:proofErr w:type="spellStart"/>
      <w:r>
        <w:t>hydrogeochemická</w:t>
      </w:r>
      <w:proofErr w:type="spellEnd"/>
      <w:r>
        <w:t xml:space="preserve"> a </w:t>
      </w:r>
      <w:proofErr w:type="spellStart"/>
      <w:r>
        <w:t>atmogeochemická</w:t>
      </w:r>
      <w:proofErr w:type="spellEnd"/>
      <w:r>
        <w:t xml:space="preserve"> prospekce, biologické metody.</w:t>
      </w:r>
    </w:p>
    <w:p w14:paraId="4124216F" w14:textId="77777777" w:rsidR="0032684B" w:rsidRDefault="0032684B" w:rsidP="00053B79">
      <w:r>
        <w:t xml:space="preserve">Metody určování pozadí v ŽP, aplikace statistických a </w:t>
      </w:r>
      <w:proofErr w:type="spellStart"/>
      <w:r>
        <w:t>multivariačních</w:t>
      </w:r>
      <w:proofErr w:type="spellEnd"/>
      <w:r>
        <w:t xml:space="preserve"> metod.</w:t>
      </w:r>
    </w:p>
    <w:p w14:paraId="22236D7A" w14:textId="77777777" w:rsidR="0032684B" w:rsidRDefault="0032684B" w:rsidP="00053B79">
      <w:r>
        <w:t>Kyselé důlní vody: vznik a sanace.</w:t>
      </w:r>
    </w:p>
    <w:p w14:paraId="442BA61B" w14:textId="77777777" w:rsidR="0032684B" w:rsidRDefault="0032684B" w:rsidP="00053B79">
      <w:r>
        <w:t xml:space="preserve">Znečištění a atmosféry a </w:t>
      </w:r>
      <w:proofErr w:type="spellStart"/>
      <w:r>
        <w:t>pedosféry</w:t>
      </w:r>
      <w:proofErr w:type="spellEnd"/>
      <w:r>
        <w:t>, skleníkový efekt a kyselé deště.</w:t>
      </w:r>
    </w:p>
    <w:p w14:paraId="599029E8" w14:textId="77777777" w:rsidR="0032684B" w:rsidRDefault="0032684B" w:rsidP="00053B79">
      <w:r>
        <w:t>Koloběhy prvků: O, C, S, N, P. Využití izotopů při jejich studiu a k určení hydrologické bilance.</w:t>
      </w:r>
    </w:p>
    <w:p w14:paraId="0AA489CB" w14:textId="77777777" w:rsidR="0032684B" w:rsidRDefault="0032684B" w:rsidP="00053B79">
      <w:r>
        <w:t>Nebezpečné geologické procesy: vulkanismus, zemětřesení, svahové pohyby, povodně a tsunami, zrychlená eroze a sedimentace, přirozená radioaktivita, vliv těžby radioaktivních surovin.</w:t>
      </w:r>
    </w:p>
    <w:p w14:paraId="6546E26C" w14:textId="77777777" w:rsidR="0032684B" w:rsidRDefault="0032684B" w:rsidP="00053B79">
      <w:r>
        <w:t>Znečištění půdního prostředí a vody: organické a anorganické kontaminanty, zemědělské znečištění, procesy transportu.</w:t>
      </w:r>
    </w:p>
    <w:p w14:paraId="6B69337B" w14:textId="77777777" w:rsidR="0032684B" w:rsidRDefault="0032684B" w:rsidP="00053B79">
      <w:r>
        <w:t>Příjem prvků člověkem, způsoby expozice a vliv těžby na zdraví, toxicita a nedostatek prvků, minerály v lidském těle.</w:t>
      </w:r>
    </w:p>
    <w:p w14:paraId="3DE8E541" w14:textId="77777777" w:rsidR="0032684B" w:rsidRDefault="0032684B" w:rsidP="00053B79">
      <w:r>
        <w:t>Odpady z těžební a hutnické činnosti, skládky komunálních odpadů, radioaktivní odpady.</w:t>
      </w:r>
    </w:p>
    <w:p w14:paraId="2AAFB3EC" w14:textId="77777777" w:rsidR="0032684B" w:rsidRDefault="0032684B" w:rsidP="00053B79">
      <w:r>
        <w:t>Definice odpadů, sběr a třídění odpadů, sanace kontaminovaných půd a vod, rekultivace.</w:t>
      </w:r>
    </w:p>
    <w:p w14:paraId="1A6A0010" w14:textId="77777777" w:rsidR="005E1E81" w:rsidRDefault="005E1E81" w:rsidP="00053B79">
      <w:r>
        <w:br w:type="page"/>
      </w:r>
    </w:p>
    <w:p w14:paraId="6F911F21" w14:textId="77777777" w:rsidR="005E1E81" w:rsidRPr="00053B79" w:rsidRDefault="005E1E81" w:rsidP="00053B79">
      <w:pPr>
        <w:rPr>
          <w:b/>
          <w:u w:val="single"/>
        </w:rPr>
      </w:pPr>
      <w:r w:rsidRPr="00053B79">
        <w:rPr>
          <w:b/>
          <w:u w:val="single"/>
        </w:rPr>
        <w:lastRenderedPageBreak/>
        <w:t>SZZ Nerostné suroviny KGE/SZZMN</w:t>
      </w:r>
    </w:p>
    <w:p w14:paraId="3102F9DD" w14:textId="71668081" w:rsidR="005E1E81" w:rsidRDefault="005E1E81" w:rsidP="00053B79">
      <w:pPr>
        <w:rPr>
          <w:lang w:eastAsia="cs-CZ"/>
        </w:rPr>
      </w:pPr>
      <w:r w:rsidRPr="00F07C3E">
        <w:rPr>
          <w:lang w:eastAsia="cs-CZ"/>
        </w:rPr>
        <w:t>Pro státní závěrečnou zkoušku KGE/SZZMN Nerostné su</w:t>
      </w:r>
      <w:r w:rsidR="0032684B">
        <w:rPr>
          <w:lang w:eastAsia="cs-CZ"/>
        </w:rPr>
        <w:t xml:space="preserve">roviny jsou doporučené předměty </w:t>
      </w:r>
      <w:r w:rsidRPr="00F07C3E">
        <w:rPr>
          <w:lang w:eastAsia="cs-CZ"/>
        </w:rPr>
        <w:t>KGE/G</w:t>
      </w:r>
      <w:r>
        <w:rPr>
          <w:lang w:eastAsia="cs-CZ"/>
        </w:rPr>
        <w:t>E</w:t>
      </w:r>
      <w:r w:rsidRPr="00F07C3E">
        <w:rPr>
          <w:lang w:eastAsia="cs-CZ"/>
        </w:rPr>
        <w:t>LNS Geologie ložisek nerostných surovin</w:t>
      </w:r>
      <w:r w:rsidR="0032684B">
        <w:rPr>
          <w:lang w:eastAsia="cs-CZ"/>
        </w:rPr>
        <w:t xml:space="preserve">, </w:t>
      </w:r>
      <w:r w:rsidRPr="00F07C3E">
        <w:rPr>
          <w:lang w:eastAsia="cs-CZ"/>
        </w:rPr>
        <w:t>KGE/MIKRH Mikroskopie hornin</w:t>
      </w:r>
    </w:p>
    <w:p w14:paraId="045CCA21" w14:textId="77777777" w:rsidR="002065E1" w:rsidRPr="00F07C3E" w:rsidRDefault="002065E1" w:rsidP="00053B79">
      <w:pPr>
        <w:rPr>
          <w:lang w:eastAsia="cs-CZ"/>
        </w:rPr>
      </w:pPr>
    </w:p>
    <w:p w14:paraId="3FEBCEEF" w14:textId="3620BE83" w:rsidR="00766745" w:rsidRPr="00053B79" w:rsidRDefault="00053B79" w:rsidP="00053B79">
      <w:pPr>
        <w:rPr>
          <w:u w:val="single"/>
        </w:rPr>
      </w:pPr>
      <w:r>
        <w:rPr>
          <w:u w:val="single"/>
        </w:rPr>
        <w:t xml:space="preserve">Okruhy SZZ </w:t>
      </w:r>
      <w:r w:rsidR="00766745" w:rsidRPr="00053B79">
        <w:rPr>
          <w:u w:val="single"/>
        </w:rPr>
        <w:t>KGE/SZZMN:</w:t>
      </w:r>
    </w:p>
    <w:p w14:paraId="26412091" w14:textId="77777777" w:rsidR="002065E1" w:rsidRPr="002065E1" w:rsidRDefault="002065E1" w:rsidP="00053B79">
      <w:r w:rsidRPr="002065E1">
        <w:t>Historie těžby a využití nerostných surovin se zaměřením na naše současné území</w:t>
      </w:r>
    </w:p>
    <w:p w14:paraId="2B8B34BE" w14:textId="77777777" w:rsidR="002065E1" w:rsidRPr="002065E1" w:rsidRDefault="002065E1" w:rsidP="00053B79">
      <w:proofErr w:type="spellStart"/>
      <w:r w:rsidRPr="002065E1">
        <w:t>Magmatogenní</w:t>
      </w:r>
      <w:proofErr w:type="spellEnd"/>
      <w:r w:rsidRPr="002065E1">
        <w:t xml:space="preserve"> ložiska – vznik, rozdělení, užitkové suroviny</w:t>
      </w:r>
    </w:p>
    <w:p w14:paraId="16731D3D" w14:textId="77777777" w:rsidR="002065E1" w:rsidRPr="002065E1" w:rsidRDefault="002065E1" w:rsidP="00053B79">
      <w:proofErr w:type="spellStart"/>
      <w:r w:rsidRPr="002065E1">
        <w:t>Sedimentogenní</w:t>
      </w:r>
      <w:proofErr w:type="spellEnd"/>
      <w:r w:rsidRPr="002065E1">
        <w:t xml:space="preserve"> ložiska – vznik, rozdělení, užitkové suroviny</w:t>
      </w:r>
    </w:p>
    <w:p w14:paraId="59357A2F" w14:textId="77777777" w:rsidR="002065E1" w:rsidRPr="002065E1" w:rsidRDefault="002065E1" w:rsidP="00053B79">
      <w:proofErr w:type="spellStart"/>
      <w:r w:rsidRPr="002065E1">
        <w:t>Metamorfoogenní</w:t>
      </w:r>
      <w:proofErr w:type="spellEnd"/>
      <w:r w:rsidRPr="002065E1">
        <w:t xml:space="preserve"> ložiska – vznik, rozdělení, užitkové suroviny</w:t>
      </w:r>
    </w:p>
    <w:p w14:paraId="739D52C9" w14:textId="77777777" w:rsidR="002065E1" w:rsidRPr="002065E1" w:rsidRDefault="002065E1" w:rsidP="00053B79">
      <w:r w:rsidRPr="002065E1">
        <w:t>Ložiska ČR</w:t>
      </w:r>
    </w:p>
    <w:p w14:paraId="757DD091" w14:textId="323EC84E" w:rsidR="002065E1" w:rsidRPr="002065E1" w:rsidRDefault="002065E1" w:rsidP="00053B79">
      <w:r w:rsidRPr="002065E1">
        <w:t>Vybrané otázky ekonomiky nerostných surovin</w:t>
      </w:r>
    </w:p>
    <w:p w14:paraId="60E94E1C" w14:textId="0AD30D0A" w:rsidR="002065E1" w:rsidRPr="002065E1" w:rsidRDefault="002065E1" w:rsidP="00053B79">
      <w:pPr>
        <w:rPr>
          <w:rFonts w:ascii="Calibri" w:eastAsia="Times New Roman" w:hAnsi="Calibri" w:cs="Calibri"/>
          <w:lang w:eastAsia="cs-CZ"/>
        </w:rPr>
      </w:pPr>
      <w:r w:rsidRPr="002065E1">
        <w:rPr>
          <w:rFonts w:ascii="Calibri" w:eastAsia="Times New Roman" w:hAnsi="Calibri" w:cs="Calibri"/>
          <w:lang w:eastAsia="cs-CZ"/>
        </w:rPr>
        <w:t xml:space="preserve">Využití mikroskopie výbrusů v procházejícím polarizovaném světle za účelem determinace </w:t>
      </w:r>
      <w:r w:rsidR="00FA05BE">
        <w:rPr>
          <w:rFonts w:ascii="Calibri" w:eastAsia="Times New Roman" w:hAnsi="Calibri" w:cs="Calibri"/>
          <w:lang w:eastAsia="cs-CZ"/>
        </w:rPr>
        <w:br/>
      </w:r>
      <w:r w:rsidRPr="002065E1">
        <w:rPr>
          <w:rFonts w:ascii="Calibri" w:eastAsia="Times New Roman" w:hAnsi="Calibri" w:cs="Calibri"/>
          <w:lang w:eastAsia="cs-CZ"/>
        </w:rPr>
        <w:t>a petrografické charakteristiky hornin a řešení vybraných petrologických otázek. </w:t>
      </w:r>
    </w:p>
    <w:p w14:paraId="2D9732ED" w14:textId="77777777" w:rsidR="002065E1" w:rsidRPr="002065E1" w:rsidRDefault="002065E1" w:rsidP="00053B79">
      <w:pPr>
        <w:rPr>
          <w:highlight w:val="yellow"/>
        </w:rPr>
      </w:pPr>
    </w:p>
    <w:p w14:paraId="1679D3BC" w14:textId="77777777" w:rsidR="00766745" w:rsidRDefault="00766745" w:rsidP="00053B79"/>
    <w:p w14:paraId="5ABC8DE4" w14:textId="77777777" w:rsidR="00766745" w:rsidRDefault="00766745" w:rsidP="00053B79">
      <w:r>
        <w:br w:type="page"/>
      </w:r>
    </w:p>
    <w:p w14:paraId="0E9C3F52" w14:textId="77777777" w:rsidR="00497B09" w:rsidRPr="00053B79" w:rsidRDefault="00497B09" w:rsidP="00053B79">
      <w:pPr>
        <w:rPr>
          <w:b/>
          <w:u w:val="single"/>
        </w:rPr>
      </w:pPr>
      <w:r w:rsidRPr="00053B79">
        <w:rPr>
          <w:b/>
          <w:u w:val="single"/>
        </w:rPr>
        <w:lastRenderedPageBreak/>
        <w:t>SZZ Aplikovaná geofyzika KGE/SZZMF</w:t>
      </w:r>
    </w:p>
    <w:p w14:paraId="4FE7EC66" w14:textId="246AB71D" w:rsidR="00497B09" w:rsidRPr="00F07C3E" w:rsidRDefault="00497B09" w:rsidP="00053B79">
      <w:pPr>
        <w:rPr>
          <w:lang w:eastAsia="cs-CZ"/>
        </w:rPr>
      </w:pPr>
      <w:r w:rsidRPr="00F07C3E">
        <w:rPr>
          <w:lang w:eastAsia="cs-CZ"/>
        </w:rPr>
        <w:t>Pro státní závěrečnou zkoušku KGE/SZZMF Aplikovaná geo</w:t>
      </w:r>
      <w:r w:rsidR="00305071">
        <w:rPr>
          <w:lang w:eastAsia="cs-CZ"/>
        </w:rPr>
        <w:t xml:space="preserve">fyzika jsou doporučené předměty </w:t>
      </w:r>
      <w:r w:rsidRPr="00F07C3E">
        <w:rPr>
          <w:lang w:eastAsia="cs-CZ"/>
        </w:rPr>
        <w:t xml:space="preserve">KGE/PETF </w:t>
      </w:r>
      <w:proofErr w:type="spellStart"/>
      <w:r w:rsidRPr="00F07C3E">
        <w:rPr>
          <w:lang w:eastAsia="cs-CZ"/>
        </w:rPr>
        <w:t>Petrofyzika</w:t>
      </w:r>
      <w:proofErr w:type="spellEnd"/>
      <w:r w:rsidR="00305071">
        <w:rPr>
          <w:lang w:eastAsia="cs-CZ"/>
        </w:rPr>
        <w:t xml:space="preserve"> a </w:t>
      </w:r>
      <w:r w:rsidRPr="00F07C3E">
        <w:rPr>
          <w:lang w:eastAsia="cs-CZ"/>
        </w:rPr>
        <w:t xml:space="preserve">KGE/SEIT </w:t>
      </w:r>
      <w:proofErr w:type="spellStart"/>
      <w:r w:rsidRPr="00F07C3E">
        <w:rPr>
          <w:lang w:eastAsia="cs-CZ"/>
        </w:rPr>
        <w:t>Seismotektonika</w:t>
      </w:r>
      <w:proofErr w:type="spellEnd"/>
    </w:p>
    <w:p w14:paraId="3D064342" w14:textId="77777777" w:rsidR="00EB1E3F" w:rsidRDefault="00EB1E3F" w:rsidP="00053B79"/>
    <w:p w14:paraId="344F1185" w14:textId="74989BB2" w:rsidR="00CD68F7" w:rsidRPr="00053B79" w:rsidRDefault="00053B79" w:rsidP="00053B79">
      <w:pPr>
        <w:rPr>
          <w:u w:val="single"/>
        </w:rPr>
      </w:pPr>
      <w:r>
        <w:rPr>
          <w:u w:val="single"/>
        </w:rPr>
        <w:t>Okruhy SZZ</w:t>
      </w:r>
      <w:r w:rsidR="00CD68F7" w:rsidRPr="00053B79">
        <w:rPr>
          <w:u w:val="single"/>
        </w:rPr>
        <w:t xml:space="preserve"> KGE/SZZMF</w:t>
      </w:r>
      <w:r>
        <w:rPr>
          <w:u w:val="single"/>
        </w:rPr>
        <w:t>:</w:t>
      </w:r>
    </w:p>
    <w:p w14:paraId="585FED49" w14:textId="77777777" w:rsidR="00766745" w:rsidRDefault="00766745" w:rsidP="00053B79">
      <w:r>
        <w:t>Úvod do fyziky hornin</w:t>
      </w:r>
    </w:p>
    <w:p w14:paraId="731EFEC8" w14:textId="77777777" w:rsidR="00766745" w:rsidRDefault="00766745" w:rsidP="00053B79">
      <w:r>
        <w:t>Základy deskriptivní statistiky</w:t>
      </w:r>
    </w:p>
    <w:p w14:paraId="072122C4" w14:textId="77777777" w:rsidR="00766745" w:rsidRDefault="00766745" w:rsidP="00053B79">
      <w:r>
        <w:t>Hustotní charakteristiky hornin</w:t>
      </w:r>
    </w:p>
    <w:p w14:paraId="1D3F6018" w14:textId="77777777" w:rsidR="00766745" w:rsidRDefault="00766745" w:rsidP="00053B79">
      <w:r>
        <w:t>Mechanická odolnost hornin</w:t>
      </w:r>
    </w:p>
    <w:p w14:paraId="2356369D" w14:textId="77777777" w:rsidR="00766745" w:rsidRDefault="00766745" w:rsidP="00053B79">
      <w:r>
        <w:t>Šíření akustických vln v horninách</w:t>
      </w:r>
    </w:p>
    <w:p w14:paraId="3D79D9DC" w14:textId="77777777" w:rsidR="00766745" w:rsidRDefault="00766745" w:rsidP="00053B79">
      <w:r>
        <w:t>Elektrické vlastnosti hornin</w:t>
      </w:r>
    </w:p>
    <w:p w14:paraId="06A7A8F0" w14:textId="77777777" w:rsidR="00766745" w:rsidRDefault="00766745" w:rsidP="00053B79">
      <w:r>
        <w:t>Magnetické vlastnosti</w:t>
      </w:r>
    </w:p>
    <w:p w14:paraId="6908B4C2" w14:textId="77777777" w:rsidR="00766745" w:rsidRDefault="00766745" w:rsidP="00053B79">
      <w:r>
        <w:t>Tepelné vlastnosti</w:t>
      </w:r>
    </w:p>
    <w:p w14:paraId="0E0B71D0" w14:textId="77777777" w:rsidR="00766745" w:rsidRDefault="00766745" w:rsidP="00053B79">
      <w:r>
        <w:t>Příčiny zemětřesné činnosti</w:t>
      </w:r>
    </w:p>
    <w:p w14:paraId="6819EB49" w14:textId="77777777" w:rsidR="00766745" w:rsidRDefault="00766745" w:rsidP="00053B79">
      <w:r>
        <w:t>Zákonitosti rozložení ohnisek zemětřesení v zemském tělese</w:t>
      </w:r>
    </w:p>
    <w:p w14:paraId="45644E99" w14:textId="77777777" w:rsidR="00766745" w:rsidRDefault="00766745" w:rsidP="00053B79">
      <w:r>
        <w:t>Hlavními principy šíření seismických vln Zemí</w:t>
      </w:r>
    </w:p>
    <w:p w14:paraId="34281FD2" w14:textId="77777777" w:rsidR="00766745" w:rsidRDefault="00766745" w:rsidP="00053B79">
      <w:r>
        <w:t>Významné doprovodné geologické a geofyzikální projevy zemětřesné činnosti</w:t>
      </w:r>
    </w:p>
    <w:p w14:paraId="025985C6" w14:textId="77777777" w:rsidR="00766745" w:rsidRDefault="00766745" w:rsidP="00053B79">
      <w:r>
        <w:t>Využití seismologických dat při řešení geologických problémů</w:t>
      </w:r>
    </w:p>
    <w:p w14:paraId="3F6D9F2C" w14:textId="5045FEDC" w:rsidR="00766745" w:rsidRDefault="00766745" w:rsidP="00053B79">
      <w:r>
        <w:t>Prá</w:t>
      </w:r>
      <w:r w:rsidR="00305071">
        <w:t>ce se seismologickými daty</w:t>
      </w:r>
    </w:p>
    <w:p w14:paraId="6B803533" w14:textId="77777777" w:rsidR="00EB1E3F" w:rsidRPr="00053B79" w:rsidRDefault="00EB1E3F" w:rsidP="00053B79">
      <w:pPr>
        <w:rPr>
          <w:b/>
          <w:u w:val="single"/>
        </w:rPr>
      </w:pPr>
      <w:r>
        <w:br w:type="page"/>
      </w:r>
      <w:r w:rsidRPr="00053B79">
        <w:rPr>
          <w:b/>
          <w:u w:val="single"/>
        </w:rPr>
        <w:lastRenderedPageBreak/>
        <w:t>SZZ Sedimentologie KGE/SZZMS</w:t>
      </w:r>
    </w:p>
    <w:p w14:paraId="55D068E9" w14:textId="13F2712A" w:rsidR="00EB1E3F" w:rsidRPr="00F07C3E" w:rsidRDefault="00EB1E3F" w:rsidP="00053B79">
      <w:pPr>
        <w:rPr>
          <w:lang w:eastAsia="cs-CZ"/>
        </w:rPr>
      </w:pPr>
      <w:r w:rsidRPr="00F07C3E">
        <w:rPr>
          <w:lang w:eastAsia="cs-CZ"/>
        </w:rPr>
        <w:t xml:space="preserve">Pro státní závěrečnou zkoušku KGE/SZZMS Sedimentologie </w:t>
      </w:r>
      <w:r w:rsidR="00FA05BE">
        <w:rPr>
          <w:lang w:eastAsia="cs-CZ"/>
        </w:rPr>
        <w:t xml:space="preserve">jsou doporučené předměty </w:t>
      </w:r>
      <w:r w:rsidRPr="00F07C3E">
        <w:rPr>
          <w:lang w:eastAsia="cs-CZ"/>
        </w:rPr>
        <w:t>KGE/SEDG Sedimentologie</w:t>
      </w:r>
      <w:r w:rsidR="00FA05BE">
        <w:rPr>
          <w:lang w:eastAsia="cs-CZ"/>
        </w:rPr>
        <w:t xml:space="preserve"> a </w:t>
      </w:r>
      <w:r w:rsidRPr="00F07C3E">
        <w:rPr>
          <w:lang w:eastAsia="cs-CZ"/>
        </w:rPr>
        <w:t>KGE/GK Geologie kvartéru</w:t>
      </w:r>
    </w:p>
    <w:p w14:paraId="3A7966BA" w14:textId="77777777" w:rsidR="00FA05BE" w:rsidRDefault="00FA05BE" w:rsidP="00053B79"/>
    <w:p w14:paraId="2A3853DD" w14:textId="3B6D510E" w:rsidR="00852D91" w:rsidRPr="00053B79" w:rsidRDefault="00852D91" w:rsidP="00053B79">
      <w:pPr>
        <w:rPr>
          <w:u w:val="single"/>
        </w:rPr>
      </w:pPr>
      <w:r w:rsidRPr="00053B79">
        <w:rPr>
          <w:u w:val="single"/>
        </w:rPr>
        <w:t>Okruhy SZZ KGE/SZZMS</w:t>
      </w:r>
      <w:r w:rsidR="00053B79">
        <w:rPr>
          <w:u w:val="single"/>
        </w:rPr>
        <w:t>:</w:t>
      </w:r>
    </w:p>
    <w:p w14:paraId="6200B74C" w14:textId="77777777" w:rsidR="00AA57C4" w:rsidRDefault="00AA57C4" w:rsidP="00053B79">
      <w:r>
        <w:t>Zvětrávání a eroze; původ sedimentárních částic</w:t>
      </w:r>
    </w:p>
    <w:p w14:paraId="7AE8A1D6" w14:textId="55B7FEAA" w:rsidR="00AA57C4" w:rsidRDefault="00AA57C4" w:rsidP="00053B79">
      <w:r>
        <w:t>Základy hydrodynamiky; chování kapalin v přírodě</w:t>
      </w:r>
    </w:p>
    <w:p w14:paraId="5AF1B9AC" w14:textId="77777777" w:rsidR="00AA57C4" w:rsidRDefault="00AA57C4" w:rsidP="00053B79">
      <w:r>
        <w:t>Hydrodynamické transportní mechanismy</w:t>
      </w:r>
    </w:p>
    <w:p w14:paraId="68D0D9DB" w14:textId="6DB1D97E" w:rsidR="00AA57C4" w:rsidRDefault="00AA57C4" w:rsidP="00053B79">
      <w:r>
        <w:t>Klasifikace a genetická interpretace sedimentárních struktur: vrstevnatost a zvrstvení</w:t>
      </w:r>
    </w:p>
    <w:p w14:paraId="25EB533A" w14:textId="066CE1EA" w:rsidR="00AA57C4" w:rsidRDefault="00AA57C4" w:rsidP="00053B79">
      <w:r>
        <w:t>Klasifikace a genetická interpretace sedimentárních struktur: ostatní struktury</w:t>
      </w:r>
    </w:p>
    <w:p w14:paraId="1225995B" w14:textId="1A238D1A" w:rsidR="00AA57C4" w:rsidRDefault="00AA57C4" w:rsidP="00053B79">
      <w:r>
        <w:t>Sedimentární petrografie a sedimentární textury</w:t>
      </w:r>
    </w:p>
    <w:p w14:paraId="06B6E403" w14:textId="60E8CFAC" w:rsidR="00AA57C4" w:rsidRDefault="00AA57C4" w:rsidP="00053B79">
      <w:r>
        <w:t>Klasifikace sedimentárních hornin; klastické sedimenty</w:t>
      </w:r>
    </w:p>
    <w:p w14:paraId="4A915D50" w14:textId="5E73E049" w:rsidR="00AA57C4" w:rsidRDefault="00AA57C4" w:rsidP="00053B79">
      <w:r>
        <w:t xml:space="preserve">Klasifikace sedimentárních hornin; </w:t>
      </w:r>
      <w:proofErr w:type="spellStart"/>
      <w:r>
        <w:t>alochemické</w:t>
      </w:r>
      <w:proofErr w:type="spellEnd"/>
      <w:r>
        <w:t xml:space="preserve"> a precipitační sedimenty</w:t>
      </w:r>
    </w:p>
    <w:p w14:paraId="6481EA0D" w14:textId="1E703274" w:rsidR="00AA57C4" w:rsidRDefault="00AA57C4" w:rsidP="00053B79">
      <w:r>
        <w:t>Diageneze, diagenetické procesy a produkty</w:t>
      </w:r>
    </w:p>
    <w:p w14:paraId="10B7807F" w14:textId="514C4F20" w:rsidR="00AA57C4" w:rsidRDefault="00AA57C4" w:rsidP="00053B79">
      <w:r>
        <w:t>Facie, faciální změna a sedimentační prostředí</w:t>
      </w:r>
    </w:p>
    <w:p w14:paraId="484DE1AF" w14:textId="7784674C" w:rsidR="00AA57C4" w:rsidRDefault="00AA57C4" w:rsidP="00053B79">
      <w:r>
        <w:t xml:space="preserve">Kontinentální sedimentační prostředí: eolické, glaciální, fluviální, </w:t>
      </w:r>
      <w:proofErr w:type="spellStart"/>
      <w:r>
        <w:t>lakustrinní</w:t>
      </w:r>
      <w:proofErr w:type="spellEnd"/>
    </w:p>
    <w:p w14:paraId="6AB92947" w14:textId="77777777" w:rsidR="00AA57C4" w:rsidRDefault="00AA57C4" w:rsidP="00053B79">
      <w:r>
        <w:t xml:space="preserve">Přechodná sedimentační prostředí: deltové, pobřežní, a </w:t>
      </w:r>
      <w:proofErr w:type="spellStart"/>
      <w:r>
        <w:t>tidální</w:t>
      </w:r>
      <w:proofErr w:type="spellEnd"/>
    </w:p>
    <w:p w14:paraId="089C0797" w14:textId="77777777" w:rsidR="00AA57C4" w:rsidRDefault="00AA57C4" w:rsidP="00053B79">
      <w:r>
        <w:t>Marinní sedimentační prostředí: šelfy, sedimenty gravitačních toků, pelagické prostředí</w:t>
      </w:r>
    </w:p>
    <w:p w14:paraId="63F0BC15" w14:textId="77777777" w:rsidR="00AA57C4" w:rsidRDefault="00AA57C4" w:rsidP="00053B79">
      <w:r>
        <w:t>Pánevní analýza a tektonická klasifikace sedimentačních pánví</w:t>
      </w:r>
    </w:p>
    <w:p w14:paraId="477E01EB" w14:textId="77777777" w:rsidR="00AA57C4" w:rsidRDefault="00AA57C4" w:rsidP="00053B79">
      <w:r>
        <w:t>Základy ropné geologie, kerogen a tepelná historie sedimentačních pánví</w:t>
      </w:r>
    </w:p>
    <w:p w14:paraId="0801852B" w14:textId="77777777" w:rsidR="00AA57C4" w:rsidRDefault="00AA57C4" w:rsidP="00053B79">
      <w:r>
        <w:t>Základní principy stratigrafie a relativního datování hornin</w:t>
      </w:r>
    </w:p>
    <w:p w14:paraId="6D8EDB9C" w14:textId="77777777" w:rsidR="00AA57C4" w:rsidRDefault="00AA57C4" w:rsidP="00053B79">
      <w:proofErr w:type="spellStart"/>
      <w:r>
        <w:t>Litostratigrafické</w:t>
      </w:r>
      <w:proofErr w:type="spellEnd"/>
      <w:r>
        <w:t xml:space="preserve"> a </w:t>
      </w:r>
      <w:proofErr w:type="spellStart"/>
      <w:r>
        <w:t>biostratigrafické</w:t>
      </w:r>
      <w:proofErr w:type="spellEnd"/>
      <w:r>
        <w:t xml:space="preserve"> metody</w:t>
      </w:r>
    </w:p>
    <w:p w14:paraId="4002702C" w14:textId="77777777" w:rsidR="00AA57C4" w:rsidRDefault="00AA57C4" w:rsidP="00053B79">
      <w:r>
        <w:t xml:space="preserve">Událostní stratigrafie, </w:t>
      </w:r>
      <w:proofErr w:type="spellStart"/>
      <w:r>
        <w:t>cyklostratigrafie</w:t>
      </w:r>
      <w:proofErr w:type="spellEnd"/>
      <w:r>
        <w:t xml:space="preserve"> a sekvenční stratigrafie</w:t>
      </w:r>
    </w:p>
    <w:p w14:paraId="73ECBE31" w14:textId="77777777" w:rsidR="00AA57C4" w:rsidRDefault="00AA57C4" w:rsidP="00053B79">
      <w:proofErr w:type="spellStart"/>
      <w:r>
        <w:t>Magnetostratigrafie</w:t>
      </w:r>
      <w:proofErr w:type="spellEnd"/>
      <w:r>
        <w:t xml:space="preserve"> a </w:t>
      </w:r>
      <w:proofErr w:type="spellStart"/>
      <w:r>
        <w:t>chemostratigrafie</w:t>
      </w:r>
      <w:proofErr w:type="spellEnd"/>
    </w:p>
    <w:p w14:paraId="02526499" w14:textId="77777777" w:rsidR="00AA57C4" w:rsidRDefault="00AA57C4" w:rsidP="00053B79">
      <w:proofErr w:type="spellStart"/>
      <w:r>
        <w:t>Chronostratigrafie</w:t>
      </w:r>
      <w:proofErr w:type="spellEnd"/>
      <w:r>
        <w:t>, geologická časová škála</w:t>
      </w:r>
    </w:p>
    <w:p w14:paraId="04E3A130" w14:textId="77777777" w:rsidR="00AA57C4" w:rsidRDefault="00AA57C4" w:rsidP="00053B79">
      <w:proofErr w:type="spellStart"/>
      <w:r>
        <w:t>Geochronologie</w:t>
      </w:r>
      <w:proofErr w:type="spellEnd"/>
      <w:r>
        <w:t xml:space="preserve"> a absolutní datování hornin</w:t>
      </w:r>
    </w:p>
    <w:p w14:paraId="16196055" w14:textId="05C8506D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Kvartér, jeho vymezení a postavení v </w:t>
      </w:r>
      <w:proofErr w:type="spellStart"/>
      <w:r w:rsidRPr="000F1D39">
        <w:rPr>
          <w:lang w:eastAsia="cs-CZ"/>
        </w:rPr>
        <w:t>chronostratigrafické</w:t>
      </w:r>
      <w:proofErr w:type="spellEnd"/>
      <w:r w:rsidRPr="000F1D39">
        <w:rPr>
          <w:lang w:eastAsia="cs-CZ"/>
        </w:rPr>
        <w:t xml:space="preserve"> škále. </w:t>
      </w:r>
    </w:p>
    <w:p w14:paraId="66916808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Stratigrafie kvartéru - </w:t>
      </w:r>
      <w:proofErr w:type="spellStart"/>
      <w:r w:rsidRPr="000F1D39">
        <w:rPr>
          <w:lang w:eastAsia="cs-CZ"/>
        </w:rPr>
        <w:t>chronostratigrafie</w:t>
      </w:r>
      <w:proofErr w:type="spellEnd"/>
      <w:r w:rsidRPr="000F1D39">
        <w:rPr>
          <w:lang w:eastAsia="cs-CZ"/>
        </w:rPr>
        <w:t xml:space="preserve">, </w:t>
      </w:r>
      <w:proofErr w:type="spellStart"/>
      <w:r w:rsidRPr="000F1D39">
        <w:rPr>
          <w:lang w:eastAsia="cs-CZ"/>
        </w:rPr>
        <w:t>biostratigrafie</w:t>
      </w:r>
      <w:proofErr w:type="spellEnd"/>
      <w:r w:rsidRPr="000F1D39">
        <w:rPr>
          <w:lang w:eastAsia="cs-CZ"/>
        </w:rPr>
        <w:t xml:space="preserve">, </w:t>
      </w:r>
      <w:proofErr w:type="spellStart"/>
      <w:r w:rsidRPr="000F1D39">
        <w:rPr>
          <w:lang w:eastAsia="cs-CZ"/>
        </w:rPr>
        <w:t>magnetostratigrafie</w:t>
      </w:r>
      <w:proofErr w:type="spellEnd"/>
      <w:r w:rsidRPr="000F1D39">
        <w:rPr>
          <w:lang w:eastAsia="cs-CZ"/>
        </w:rPr>
        <w:t xml:space="preserve">, archeologie; problematika regionálních škál a jejich korelace. </w:t>
      </w:r>
    </w:p>
    <w:p w14:paraId="7350DBDC" w14:textId="26612B03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Příčiny klimatických změn v kvartéru (astronomické a terestrické faktory) – historie vývojů názorů </w:t>
      </w:r>
      <w:r w:rsidR="00053B79">
        <w:rPr>
          <w:lang w:eastAsia="cs-CZ"/>
        </w:rPr>
        <w:br/>
      </w:r>
      <w:r w:rsidRPr="000F1D39">
        <w:rPr>
          <w:lang w:eastAsia="cs-CZ"/>
        </w:rPr>
        <w:t xml:space="preserve">a hlavní teorie </w:t>
      </w:r>
    </w:p>
    <w:p w14:paraId="000F88C7" w14:textId="5A1AD7E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lastRenderedPageBreak/>
        <w:t>Dlouhodobé záznamy kva</w:t>
      </w:r>
      <w:r w:rsidR="00D419CC">
        <w:rPr>
          <w:lang w:eastAsia="cs-CZ"/>
        </w:rPr>
        <w:t>r</w:t>
      </w:r>
      <w:r w:rsidRPr="000F1D39">
        <w:rPr>
          <w:lang w:eastAsia="cs-CZ"/>
        </w:rPr>
        <w:t xml:space="preserve">térního klimatu – zdroje </w:t>
      </w:r>
      <w:proofErr w:type="spellStart"/>
      <w:r w:rsidRPr="000F1D39">
        <w:rPr>
          <w:lang w:eastAsia="cs-CZ"/>
        </w:rPr>
        <w:t>proxy</w:t>
      </w:r>
      <w:proofErr w:type="spellEnd"/>
      <w:r w:rsidRPr="000F1D39">
        <w:rPr>
          <w:lang w:eastAsia="cs-CZ"/>
        </w:rPr>
        <w:t xml:space="preserve"> dat – geologické, glaciologické, historické, biologické </w:t>
      </w:r>
    </w:p>
    <w:p w14:paraId="6EFEE586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Kvartérní klimatický cyklus a jeho vliv na </w:t>
      </w:r>
      <w:proofErr w:type="spellStart"/>
      <w:r w:rsidRPr="000F1D39">
        <w:rPr>
          <w:lang w:eastAsia="cs-CZ"/>
        </w:rPr>
        <w:t>zvětrávací</w:t>
      </w:r>
      <w:proofErr w:type="spellEnd"/>
      <w:r w:rsidRPr="000F1D39">
        <w:rPr>
          <w:lang w:eastAsia="cs-CZ"/>
        </w:rPr>
        <w:t xml:space="preserve"> procesy, erozi, sedimentaci a migraci faunistických a floristických společenste</w:t>
      </w:r>
      <w:bookmarkStart w:id="0" w:name="_GoBack"/>
      <w:bookmarkEnd w:id="0"/>
      <w:r w:rsidRPr="000F1D39">
        <w:rPr>
          <w:lang w:eastAsia="cs-CZ"/>
        </w:rPr>
        <w:t xml:space="preserve">v. </w:t>
      </w:r>
    </w:p>
    <w:p w14:paraId="43B83E77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Kvartérní vývoj v České republice – procesy v glaciální a </w:t>
      </w:r>
      <w:proofErr w:type="spellStart"/>
      <w:r w:rsidRPr="000F1D39">
        <w:rPr>
          <w:lang w:eastAsia="cs-CZ"/>
        </w:rPr>
        <w:t>periglaciální</w:t>
      </w:r>
      <w:proofErr w:type="spellEnd"/>
      <w:r w:rsidRPr="000F1D39">
        <w:rPr>
          <w:lang w:eastAsia="cs-CZ"/>
        </w:rPr>
        <w:t xml:space="preserve"> zóně; příklady významných lokalit souvisejících s klimatickými změnami </w:t>
      </w:r>
    </w:p>
    <w:p w14:paraId="0E413B5E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Kvartérní sedimentace v ČR (ledovcová, eolická, svahová, fluviální, </w:t>
      </w:r>
      <w:proofErr w:type="spellStart"/>
      <w:r w:rsidRPr="000F1D39">
        <w:rPr>
          <w:lang w:eastAsia="cs-CZ"/>
        </w:rPr>
        <w:t>chemogenní</w:t>
      </w:r>
      <w:proofErr w:type="spellEnd"/>
      <w:r w:rsidRPr="000F1D39">
        <w:rPr>
          <w:lang w:eastAsia="cs-CZ"/>
        </w:rPr>
        <w:t xml:space="preserve">); faciální modely </w:t>
      </w:r>
    </w:p>
    <w:p w14:paraId="778F3A58" w14:textId="77777777" w:rsidR="000F1D39" w:rsidRPr="000F1D39" w:rsidRDefault="000F1D39" w:rsidP="00053B79">
      <w:pPr>
        <w:rPr>
          <w:lang w:eastAsia="cs-CZ"/>
        </w:rPr>
      </w:pPr>
      <w:r w:rsidRPr="000F1D39">
        <w:rPr>
          <w:lang w:eastAsia="cs-CZ"/>
        </w:rPr>
        <w:t xml:space="preserve">Datování kvartérních hornin (absolutní, relativní, časově ekvivalentní horizonty) </w:t>
      </w:r>
    </w:p>
    <w:sectPr w:rsidR="000F1D39" w:rsidRPr="000F1D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484"/>
    <w:multiLevelType w:val="hybridMultilevel"/>
    <w:tmpl w:val="2D429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A1BC6"/>
    <w:multiLevelType w:val="hybridMultilevel"/>
    <w:tmpl w:val="6E6C9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3224"/>
    <w:multiLevelType w:val="multilevel"/>
    <w:tmpl w:val="AFE6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E7A33"/>
    <w:multiLevelType w:val="hybridMultilevel"/>
    <w:tmpl w:val="AA4CBC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F55FB2"/>
    <w:multiLevelType w:val="hybridMultilevel"/>
    <w:tmpl w:val="F9A0F2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76447"/>
    <w:multiLevelType w:val="hybridMultilevel"/>
    <w:tmpl w:val="4852F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B551EB"/>
    <w:multiLevelType w:val="multilevel"/>
    <w:tmpl w:val="EF8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517E4"/>
    <w:multiLevelType w:val="multilevel"/>
    <w:tmpl w:val="8FDC6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510702"/>
    <w:multiLevelType w:val="hybridMultilevel"/>
    <w:tmpl w:val="EC8A2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C3E"/>
    <w:rsid w:val="00053B79"/>
    <w:rsid w:val="00087642"/>
    <w:rsid w:val="000F1D39"/>
    <w:rsid w:val="00130628"/>
    <w:rsid w:val="001B10D9"/>
    <w:rsid w:val="002065E1"/>
    <w:rsid w:val="002A765D"/>
    <w:rsid w:val="00305071"/>
    <w:rsid w:val="0032684B"/>
    <w:rsid w:val="00342DD3"/>
    <w:rsid w:val="003A0D2B"/>
    <w:rsid w:val="003D4302"/>
    <w:rsid w:val="00404D9F"/>
    <w:rsid w:val="00497B09"/>
    <w:rsid w:val="00560E53"/>
    <w:rsid w:val="005C363C"/>
    <w:rsid w:val="005E1E81"/>
    <w:rsid w:val="00766745"/>
    <w:rsid w:val="0082695F"/>
    <w:rsid w:val="00852D91"/>
    <w:rsid w:val="00873F9C"/>
    <w:rsid w:val="008E01FE"/>
    <w:rsid w:val="009D3007"/>
    <w:rsid w:val="00A42A62"/>
    <w:rsid w:val="00AA57C4"/>
    <w:rsid w:val="00CD68F7"/>
    <w:rsid w:val="00D324DB"/>
    <w:rsid w:val="00D419CC"/>
    <w:rsid w:val="00EB1E3F"/>
    <w:rsid w:val="00F07C3E"/>
    <w:rsid w:val="00FA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A2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1E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C363C"/>
    <w:rPr>
      <w:color w:val="0000FF"/>
      <w:u w:val="single"/>
    </w:rPr>
  </w:style>
  <w:style w:type="paragraph" w:customStyle="1" w:styleId="Default">
    <w:name w:val="Default"/>
    <w:rsid w:val="00A4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F1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D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D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D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07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1E81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5C363C"/>
    <w:rPr>
      <w:color w:val="0000FF"/>
      <w:u w:val="single"/>
    </w:rPr>
  </w:style>
  <w:style w:type="paragraph" w:customStyle="1" w:styleId="Default">
    <w:name w:val="Default"/>
    <w:rsid w:val="00A42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F1D3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1D3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1D3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1D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1D3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3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1023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Lada Hýlová, Ph.D.</dc:creator>
  <cp:keywords/>
  <dc:description/>
  <cp:lastModifiedBy>Mgr. Daniel Šimíček, Ph.D.</cp:lastModifiedBy>
  <cp:revision>9</cp:revision>
  <dcterms:created xsi:type="dcterms:W3CDTF">2021-02-09T10:16:00Z</dcterms:created>
  <dcterms:modified xsi:type="dcterms:W3CDTF">2021-04-01T11:01:00Z</dcterms:modified>
</cp:coreProperties>
</file>