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2B" w:rsidRPr="00EB1E3F" w:rsidRDefault="003A0D2B" w:rsidP="003A0D2B">
      <w:pPr>
        <w:rPr>
          <w:sz w:val="28"/>
          <w:szCs w:val="28"/>
          <w:u w:val="single"/>
        </w:rPr>
      </w:pPr>
      <w:r w:rsidRPr="00EB1E3F">
        <w:rPr>
          <w:sz w:val="28"/>
          <w:szCs w:val="28"/>
          <w:u w:val="single"/>
        </w:rPr>
        <w:t xml:space="preserve">Státní závěrečné zkoušky studijního programu </w:t>
      </w:r>
      <w:r w:rsidR="00F363DB">
        <w:rPr>
          <w:sz w:val="28"/>
          <w:szCs w:val="28"/>
          <w:u w:val="single"/>
        </w:rPr>
        <w:t xml:space="preserve">Učitelství geologie a ochrany životního prostředí pro </w:t>
      </w:r>
      <w:proofErr w:type="spellStart"/>
      <w:r w:rsidR="00F363DB">
        <w:rPr>
          <w:sz w:val="28"/>
          <w:szCs w:val="28"/>
          <w:u w:val="single"/>
        </w:rPr>
        <w:t>středníškoly</w:t>
      </w:r>
      <w:proofErr w:type="spellEnd"/>
      <w:r w:rsidR="005C363C" w:rsidRPr="00EB1E3F">
        <w:rPr>
          <w:sz w:val="28"/>
          <w:szCs w:val="28"/>
          <w:u w:val="single"/>
        </w:rPr>
        <w:t xml:space="preserve"> (</w:t>
      </w:r>
      <w:r w:rsidR="00F363DB">
        <w:rPr>
          <w:sz w:val="28"/>
          <w:szCs w:val="28"/>
          <w:u w:val="single"/>
        </w:rPr>
        <w:t>N0114A330002/7504T060</w:t>
      </w:r>
      <w:r w:rsidR="005C363C" w:rsidRPr="00EB1E3F">
        <w:rPr>
          <w:sz w:val="28"/>
          <w:szCs w:val="28"/>
          <w:u w:val="single"/>
        </w:rPr>
        <w:t>)</w:t>
      </w:r>
      <w:r w:rsidRPr="00EB1E3F">
        <w:rPr>
          <w:sz w:val="28"/>
          <w:szCs w:val="28"/>
          <w:u w:val="single"/>
        </w:rPr>
        <w:t>, navazující magisterské studium</w:t>
      </w:r>
    </w:p>
    <w:p w:rsidR="00EB1E3F" w:rsidRDefault="00EB1E3F" w:rsidP="003A0D2B"/>
    <w:p w:rsidR="003A0D2B" w:rsidRPr="000C651A" w:rsidRDefault="003A0D2B" w:rsidP="003A0D2B">
      <w:pPr>
        <w:rPr>
          <w:rFonts w:cstheme="minorHAnsi"/>
          <w:u w:val="single"/>
        </w:rPr>
      </w:pPr>
      <w:r w:rsidRPr="000C651A">
        <w:rPr>
          <w:rFonts w:cstheme="minorHAnsi"/>
          <w:u w:val="single"/>
        </w:rPr>
        <w:t>SZZ</w:t>
      </w:r>
      <w:r w:rsidR="00F363DB" w:rsidRPr="000C651A">
        <w:rPr>
          <w:rFonts w:cstheme="minorHAnsi"/>
          <w:u w:val="single"/>
        </w:rPr>
        <w:t xml:space="preserve"> - maior</w:t>
      </w:r>
      <w:r w:rsidRPr="000C651A">
        <w:rPr>
          <w:rFonts w:cstheme="minorHAnsi"/>
          <w:u w:val="single"/>
        </w:rPr>
        <w:t>:</w:t>
      </w:r>
    </w:p>
    <w:p w:rsidR="003A0D2B" w:rsidRPr="000C651A" w:rsidRDefault="003A0D2B" w:rsidP="003A0D2B">
      <w:pPr>
        <w:rPr>
          <w:rFonts w:cstheme="minorHAnsi"/>
        </w:rPr>
      </w:pPr>
      <w:r w:rsidRPr="000C651A">
        <w:rPr>
          <w:rFonts w:cstheme="minorHAnsi"/>
        </w:rPr>
        <w:t>KGE/SZZR</w:t>
      </w:r>
      <w:r w:rsidR="00F363DB" w:rsidRPr="000C651A">
        <w:rPr>
          <w:rFonts w:cstheme="minorHAnsi"/>
        </w:rPr>
        <w:t>O</w:t>
      </w:r>
      <w:r w:rsidRPr="000C651A">
        <w:rPr>
          <w:rFonts w:cstheme="minorHAnsi"/>
        </w:rPr>
        <w:tab/>
        <w:t>Regionální geologie ČR</w:t>
      </w:r>
      <w:r w:rsidR="00F363DB" w:rsidRPr="000C651A">
        <w:rPr>
          <w:rFonts w:cstheme="minorHAnsi"/>
        </w:rPr>
        <w:t xml:space="preserve"> a ochrany životního prostředí s didaktikou</w:t>
      </w:r>
    </w:p>
    <w:p w:rsidR="001B10D9" w:rsidRPr="000C651A" w:rsidRDefault="001B10D9" w:rsidP="003A0D2B">
      <w:pPr>
        <w:rPr>
          <w:rFonts w:cstheme="minorHAnsi"/>
        </w:rPr>
      </w:pPr>
      <w:r w:rsidRPr="000C651A">
        <w:rPr>
          <w:rFonts w:cstheme="minorHAnsi"/>
        </w:rPr>
        <w:t>KGE/OBHDP</w:t>
      </w:r>
      <w:r w:rsidRPr="000C651A">
        <w:rPr>
          <w:rFonts w:cstheme="minorHAnsi"/>
        </w:rPr>
        <w:tab/>
        <w:t>Obhajoba diplomové práce</w:t>
      </w:r>
    </w:p>
    <w:p w:rsidR="001B10D9" w:rsidRPr="000C651A" w:rsidRDefault="001B10D9" w:rsidP="003A0D2B">
      <w:pPr>
        <w:rPr>
          <w:rFonts w:cstheme="minorHAnsi"/>
        </w:rPr>
      </w:pPr>
    </w:p>
    <w:p w:rsidR="001B10D9" w:rsidRPr="000C651A" w:rsidRDefault="001B10D9" w:rsidP="003A0D2B">
      <w:pPr>
        <w:rPr>
          <w:rFonts w:cstheme="minorHAnsi"/>
          <w:u w:val="single"/>
        </w:rPr>
      </w:pPr>
      <w:r w:rsidRPr="000C651A">
        <w:rPr>
          <w:rFonts w:cstheme="minorHAnsi"/>
          <w:u w:val="single"/>
        </w:rPr>
        <w:t>SZZ</w:t>
      </w:r>
      <w:r w:rsidR="00F363DB" w:rsidRPr="000C651A">
        <w:rPr>
          <w:rFonts w:cstheme="minorHAnsi"/>
          <w:u w:val="single"/>
        </w:rPr>
        <w:t xml:space="preserve"> - minor</w:t>
      </w:r>
      <w:r w:rsidRPr="000C651A">
        <w:rPr>
          <w:rFonts w:cstheme="minorHAnsi"/>
          <w:u w:val="single"/>
        </w:rPr>
        <w:t>:</w:t>
      </w:r>
    </w:p>
    <w:p w:rsidR="009F03E3" w:rsidRPr="000C651A" w:rsidRDefault="009F03E3" w:rsidP="009F03E3">
      <w:pPr>
        <w:rPr>
          <w:rFonts w:cstheme="minorHAnsi"/>
        </w:rPr>
      </w:pPr>
      <w:r w:rsidRPr="000C651A">
        <w:rPr>
          <w:rFonts w:cstheme="minorHAnsi"/>
        </w:rPr>
        <w:t>KGE/SZZRO</w:t>
      </w:r>
      <w:r w:rsidRPr="000C651A">
        <w:rPr>
          <w:rFonts w:cstheme="minorHAnsi"/>
        </w:rPr>
        <w:tab/>
        <w:t>Regionální geologie ČR a ochrany životního prostředí s didaktikou</w:t>
      </w:r>
    </w:p>
    <w:p w:rsidR="00F363DB" w:rsidRPr="000C651A" w:rsidRDefault="00F363DB" w:rsidP="000C651A">
      <w:pPr>
        <w:rPr>
          <w:rFonts w:cstheme="minorHAnsi"/>
        </w:rPr>
      </w:pPr>
    </w:p>
    <w:p w:rsidR="00B83BCE" w:rsidRPr="000C651A" w:rsidRDefault="00B83BCE" w:rsidP="000C651A">
      <w:pPr>
        <w:spacing w:line="360" w:lineRule="auto"/>
        <w:rPr>
          <w:rFonts w:cstheme="minorHAnsi"/>
          <w:b/>
        </w:rPr>
      </w:pPr>
      <w:r w:rsidRPr="000C651A">
        <w:rPr>
          <w:rFonts w:cstheme="minorHAnsi"/>
        </w:rPr>
        <w:t xml:space="preserve">Státní závěrečná zkouška </w:t>
      </w:r>
      <w:r w:rsidRPr="000C651A">
        <w:rPr>
          <w:rFonts w:cstheme="minorHAnsi"/>
          <w:u w:val="single"/>
        </w:rPr>
        <w:t>Regionální geologie ČR a ochrana životního prostředí s didaktikou</w:t>
      </w:r>
      <w:r w:rsidR="008A64F3" w:rsidRPr="000C651A">
        <w:rPr>
          <w:rFonts w:cstheme="minorHAnsi"/>
        </w:rPr>
        <w:t xml:space="preserve"> navazuje na předměty odborné</w:t>
      </w:r>
      <w:r w:rsidR="000C651A" w:rsidRPr="000C651A">
        <w:rPr>
          <w:rFonts w:cstheme="minorHAnsi"/>
        </w:rPr>
        <w:t xml:space="preserve"> a oborově-didaktické části studia. Jsou to</w:t>
      </w:r>
      <w:r w:rsidR="008A64F3" w:rsidRPr="000C651A">
        <w:rPr>
          <w:rFonts w:cstheme="minorHAnsi"/>
        </w:rPr>
        <w:t xml:space="preserve">: </w:t>
      </w:r>
      <w:r w:rsidRPr="000C651A">
        <w:rPr>
          <w:rFonts w:cstheme="minorHAnsi"/>
          <w:b/>
        </w:rPr>
        <w:t xml:space="preserve">regionální geologie, ochrana genofondu, znečišťování a ochrana vod, </w:t>
      </w:r>
      <w:proofErr w:type="spellStart"/>
      <w:r w:rsidRPr="000C651A">
        <w:rPr>
          <w:rFonts w:cstheme="minorHAnsi"/>
          <w:b/>
        </w:rPr>
        <w:t>geofaktory</w:t>
      </w:r>
      <w:proofErr w:type="spellEnd"/>
      <w:r w:rsidRPr="000C651A">
        <w:rPr>
          <w:rFonts w:cstheme="minorHAnsi"/>
          <w:b/>
        </w:rPr>
        <w:t xml:space="preserve"> životního prostředí</w:t>
      </w:r>
      <w:r w:rsidRPr="000C651A">
        <w:rPr>
          <w:rFonts w:cstheme="minorHAnsi"/>
        </w:rPr>
        <w:t xml:space="preserve">. Oborově-didaktické předměty zahrnují </w:t>
      </w:r>
      <w:r w:rsidRPr="000C651A">
        <w:rPr>
          <w:rFonts w:cstheme="minorHAnsi"/>
          <w:b/>
        </w:rPr>
        <w:t xml:space="preserve">didaktiku geologie a didaktiku ochrany životního prostředí. </w:t>
      </w:r>
    </w:p>
    <w:p w:rsidR="00B83BCE" w:rsidRPr="000C651A" w:rsidRDefault="00B83BCE" w:rsidP="000C651A">
      <w:pPr>
        <w:spacing w:line="360" w:lineRule="auto"/>
        <w:rPr>
          <w:rFonts w:cstheme="minorHAnsi"/>
        </w:rPr>
      </w:pPr>
    </w:p>
    <w:p w:rsidR="00B83BCE" w:rsidRPr="000C651A" w:rsidRDefault="00B83BCE" w:rsidP="000C651A">
      <w:pPr>
        <w:spacing w:line="360" w:lineRule="auto"/>
        <w:rPr>
          <w:rFonts w:cstheme="minorHAnsi"/>
        </w:rPr>
      </w:pPr>
    </w:p>
    <w:p w:rsidR="00F07C3E" w:rsidRPr="000C651A" w:rsidRDefault="00F07C3E" w:rsidP="00B83BCE">
      <w:pPr>
        <w:rPr>
          <w:rFonts w:cstheme="minorHAnsi"/>
        </w:rPr>
      </w:pPr>
      <w:r w:rsidRPr="000C651A">
        <w:rPr>
          <w:rFonts w:cstheme="minorHAnsi"/>
        </w:rPr>
        <w:br w:type="page"/>
      </w:r>
    </w:p>
    <w:p w:rsidR="00F07C3E" w:rsidRPr="000C651A" w:rsidRDefault="002E09BC" w:rsidP="00F07C3E">
      <w:pPr>
        <w:rPr>
          <w:rFonts w:cstheme="minorHAnsi"/>
          <w:b/>
          <w:u w:val="single"/>
        </w:rPr>
      </w:pPr>
      <w:r w:rsidRPr="000C651A">
        <w:rPr>
          <w:rFonts w:cstheme="minorHAnsi"/>
          <w:b/>
          <w:u w:val="single"/>
        </w:rPr>
        <w:lastRenderedPageBreak/>
        <w:t>Okruhy SZZ Regionální geologie ČR a ochrany životního prostředí s didaktikou</w:t>
      </w:r>
      <w:r w:rsidR="00F07C3E" w:rsidRPr="000C651A">
        <w:rPr>
          <w:rFonts w:cstheme="minorHAnsi"/>
          <w:b/>
          <w:u w:val="single"/>
        </w:rPr>
        <w:t xml:space="preserve"> KGE/SZZR</w:t>
      </w:r>
      <w:r w:rsidRPr="000C651A">
        <w:rPr>
          <w:rFonts w:cstheme="minorHAnsi"/>
          <w:b/>
          <w:u w:val="single"/>
        </w:rPr>
        <w:t>O</w:t>
      </w:r>
    </w:p>
    <w:p w:rsidR="00B83BCE" w:rsidRPr="000C651A" w:rsidRDefault="00D72C56" w:rsidP="009F03E3">
      <w:pPr>
        <w:spacing w:after="120" w:line="360" w:lineRule="auto"/>
        <w:rPr>
          <w:rFonts w:cstheme="minorHAnsi"/>
          <w:u w:val="single"/>
        </w:rPr>
      </w:pPr>
      <w:r w:rsidRPr="000C651A">
        <w:rPr>
          <w:rFonts w:cstheme="minorHAnsi"/>
          <w:u w:val="single"/>
        </w:rPr>
        <w:t>Část I: Regionální geologie</w:t>
      </w:r>
      <w:r w:rsidR="00932BF6" w:rsidRPr="000C651A">
        <w:rPr>
          <w:rFonts w:cstheme="minorHAnsi"/>
          <w:u w:val="single"/>
        </w:rPr>
        <w:t xml:space="preserve"> (KGE)</w:t>
      </w:r>
    </w:p>
    <w:p w:rsidR="009F03E3" w:rsidRPr="000C651A" w:rsidRDefault="009F03E3" w:rsidP="009F03E3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>Geologická stavba území České republiky a její pozice v rámci geologické stavby Evropy.</w:t>
      </w:r>
    </w:p>
    <w:p w:rsidR="009F03E3" w:rsidRPr="000C651A" w:rsidRDefault="009F03E3" w:rsidP="009F03E3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>Hlavní geologické jednotky, jejich stavba, stáří a litologická náplň.</w:t>
      </w:r>
    </w:p>
    <w:p w:rsidR="009F03E3" w:rsidRPr="000C651A" w:rsidRDefault="009F03E3" w:rsidP="009F03E3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 xml:space="preserve">Hlavní orogenetické cykly na území ČR. Styk </w:t>
      </w:r>
      <w:proofErr w:type="spellStart"/>
      <w:r w:rsidRPr="000C651A">
        <w:rPr>
          <w:rFonts w:cstheme="minorHAnsi"/>
        </w:rPr>
        <w:t>variscid</w:t>
      </w:r>
      <w:proofErr w:type="spellEnd"/>
      <w:r w:rsidRPr="000C651A">
        <w:rPr>
          <w:rFonts w:cstheme="minorHAnsi"/>
        </w:rPr>
        <w:t xml:space="preserve"> a </w:t>
      </w:r>
      <w:proofErr w:type="spellStart"/>
      <w:r w:rsidRPr="000C651A">
        <w:rPr>
          <w:rFonts w:cstheme="minorHAnsi"/>
        </w:rPr>
        <w:t>alpid</w:t>
      </w:r>
      <w:proofErr w:type="spellEnd"/>
      <w:r w:rsidRPr="000C651A">
        <w:rPr>
          <w:rFonts w:cstheme="minorHAnsi"/>
        </w:rPr>
        <w:t xml:space="preserve"> na území České republiky.</w:t>
      </w:r>
    </w:p>
    <w:p w:rsidR="002E09BC" w:rsidRPr="000C651A" w:rsidRDefault="002E09BC" w:rsidP="002E09BC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 xml:space="preserve">Spodní stavba Českého masivu – oblasti </w:t>
      </w:r>
      <w:proofErr w:type="spellStart"/>
      <w:r w:rsidRPr="000C651A">
        <w:rPr>
          <w:rFonts w:cstheme="minorHAnsi"/>
        </w:rPr>
        <w:t>moldanubická</w:t>
      </w:r>
      <w:proofErr w:type="spellEnd"/>
      <w:r w:rsidRPr="000C651A">
        <w:rPr>
          <w:rFonts w:cstheme="minorHAnsi"/>
        </w:rPr>
        <w:t xml:space="preserve">, </w:t>
      </w:r>
      <w:proofErr w:type="spellStart"/>
      <w:r w:rsidRPr="000C651A">
        <w:rPr>
          <w:rFonts w:cstheme="minorHAnsi"/>
        </w:rPr>
        <w:t>kutnohorko-svrtatecká</w:t>
      </w:r>
      <w:proofErr w:type="spellEnd"/>
      <w:r w:rsidRPr="000C651A">
        <w:rPr>
          <w:rFonts w:cstheme="minorHAnsi"/>
        </w:rPr>
        <w:t xml:space="preserve">, tepelsko-barrandienská, sasko-durynská, západosudetská a moravskoslezská s moravskoslezským paleozoikem, jejich vymezení a vzájemný vztah. </w:t>
      </w:r>
    </w:p>
    <w:p w:rsidR="002E09BC" w:rsidRPr="000C651A" w:rsidRDefault="002E09BC" w:rsidP="002E09BC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 xml:space="preserve">Jednotky svrchní stavby – moravskoslezský svrchní karbon, limnický </w:t>
      </w:r>
      <w:proofErr w:type="spellStart"/>
      <w:r w:rsidRPr="000C651A">
        <w:rPr>
          <w:rFonts w:cstheme="minorHAnsi"/>
        </w:rPr>
        <w:t>permokarbon</w:t>
      </w:r>
      <w:proofErr w:type="spellEnd"/>
      <w:r w:rsidRPr="000C651A">
        <w:rPr>
          <w:rFonts w:cstheme="minorHAnsi"/>
        </w:rPr>
        <w:t xml:space="preserve"> a trias, jura, křída, neogén a kvartér, neogenní a kvartérní vulkanismus. </w:t>
      </w:r>
    </w:p>
    <w:p w:rsidR="009F03E3" w:rsidRPr="000C651A" w:rsidRDefault="009F03E3" w:rsidP="009F03E3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>Západní Karpaty</w:t>
      </w:r>
      <w:r w:rsidR="000C651A">
        <w:rPr>
          <w:rFonts w:cstheme="minorHAnsi"/>
        </w:rPr>
        <w:t>.</w:t>
      </w:r>
      <w:r w:rsidRPr="000C651A">
        <w:rPr>
          <w:rFonts w:cstheme="minorHAnsi"/>
        </w:rPr>
        <w:t xml:space="preserve"> Geologická stavba vnějších</w:t>
      </w:r>
      <w:r w:rsidR="002E09BC" w:rsidRPr="000C651A">
        <w:rPr>
          <w:rFonts w:cstheme="minorHAnsi"/>
        </w:rPr>
        <w:t xml:space="preserve"> Západních</w:t>
      </w:r>
      <w:r w:rsidRPr="000C651A">
        <w:rPr>
          <w:rFonts w:cstheme="minorHAnsi"/>
        </w:rPr>
        <w:t xml:space="preserve"> Karpat na území České republiky. </w:t>
      </w:r>
    </w:p>
    <w:p w:rsidR="002E09BC" w:rsidRPr="000C651A" w:rsidRDefault="002E09BC" w:rsidP="009F03E3">
      <w:pPr>
        <w:spacing w:after="120" w:line="360" w:lineRule="auto"/>
        <w:rPr>
          <w:rFonts w:cstheme="minorHAnsi"/>
        </w:rPr>
      </w:pPr>
    </w:p>
    <w:p w:rsidR="008A64F3" w:rsidRPr="000C651A" w:rsidRDefault="00D72C56" w:rsidP="008A64F3">
      <w:pPr>
        <w:spacing w:after="120" w:line="360" w:lineRule="auto"/>
        <w:rPr>
          <w:rFonts w:cstheme="minorHAnsi"/>
          <w:u w:val="single"/>
        </w:rPr>
      </w:pPr>
      <w:r w:rsidRPr="000C651A">
        <w:rPr>
          <w:rFonts w:cstheme="minorHAnsi"/>
          <w:u w:val="single"/>
        </w:rPr>
        <w:t>Část II: Ochrana genofondu</w:t>
      </w:r>
      <w:r w:rsidR="00932BF6" w:rsidRPr="000C651A">
        <w:rPr>
          <w:rFonts w:cstheme="minorHAnsi"/>
          <w:u w:val="single"/>
        </w:rPr>
        <w:t xml:space="preserve"> (EKO)</w:t>
      </w:r>
    </w:p>
    <w:p w:rsidR="008A64F3" w:rsidRPr="000C651A" w:rsidRDefault="008A64F3" w:rsidP="008A64F3">
      <w:pPr>
        <w:spacing w:after="120" w:line="360" w:lineRule="auto"/>
        <w:rPr>
          <w:rFonts w:cstheme="minorHAnsi"/>
          <w:bCs/>
        </w:rPr>
      </w:pPr>
      <w:r w:rsidRPr="000C651A">
        <w:rPr>
          <w:rFonts w:cstheme="minorHAnsi"/>
          <w:bCs/>
        </w:rPr>
        <w:t>Příčiny vymírání a ztráty biodiverzity</w:t>
      </w:r>
    </w:p>
    <w:p w:rsidR="008A64F3" w:rsidRPr="000C651A" w:rsidRDefault="008A64F3" w:rsidP="008A64F3">
      <w:pPr>
        <w:spacing w:after="120" w:line="360" w:lineRule="auto"/>
        <w:rPr>
          <w:rFonts w:cstheme="minorHAnsi"/>
          <w:bCs/>
        </w:rPr>
      </w:pPr>
      <w:r w:rsidRPr="000C651A">
        <w:rPr>
          <w:rFonts w:cstheme="minorHAnsi"/>
          <w:bCs/>
        </w:rPr>
        <w:t>Biodiverzita</w:t>
      </w:r>
    </w:p>
    <w:p w:rsidR="008A64F3" w:rsidRPr="000C651A" w:rsidRDefault="008A64F3" w:rsidP="008A64F3">
      <w:pPr>
        <w:spacing w:after="120" w:line="360" w:lineRule="auto"/>
        <w:rPr>
          <w:rFonts w:cstheme="minorHAnsi"/>
          <w:bCs/>
        </w:rPr>
      </w:pPr>
      <w:r w:rsidRPr="000C651A">
        <w:rPr>
          <w:rFonts w:cstheme="minorHAnsi"/>
          <w:bCs/>
        </w:rPr>
        <w:t>Ochranářská genetika</w:t>
      </w:r>
    </w:p>
    <w:p w:rsidR="008A64F3" w:rsidRPr="000C651A" w:rsidRDefault="008A64F3" w:rsidP="008A64F3">
      <w:pPr>
        <w:spacing w:after="120" w:line="360" w:lineRule="auto"/>
        <w:rPr>
          <w:rFonts w:cstheme="minorHAnsi"/>
          <w:u w:val="single"/>
        </w:rPr>
      </w:pPr>
      <w:r w:rsidRPr="000C651A">
        <w:rPr>
          <w:rFonts w:cstheme="minorHAnsi"/>
          <w:bCs/>
        </w:rPr>
        <w:t>Metody záchrany</w:t>
      </w:r>
    </w:p>
    <w:p w:rsidR="00D72C56" w:rsidRPr="000C651A" w:rsidRDefault="00D72C56" w:rsidP="00D72C56">
      <w:pPr>
        <w:spacing w:after="120" w:line="360" w:lineRule="auto"/>
        <w:rPr>
          <w:rFonts w:cstheme="minorHAnsi"/>
        </w:rPr>
      </w:pPr>
    </w:p>
    <w:p w:rsidR="00D72C56" w:rsidRPr="000C651A" w:rsidRDefault="00D72C56" w:rsidP="00D72C56">
      <w:pPr>
        <w:spacing w:after="120" w:line="360" w:lineRule="auto"/>
        <w:rPr>
          <w:rFonts w:cstheme="minorHAnsi"/>
          <w:u w:val="single"/>
        </w:rPr>
      </w:pPr>
      <w:r w:rsidRPr="000C651A">
        <w:rPr>
          <w:rFonts w:cstheme="minorHAnsi"/>
          <w:u w:val="single"/>
        </w:rPr>
        <w:t>Část III: Znečišťování a ochrana vod</w:t>
      </w:r>
      <w:r w:rsidR="00932BF6" w:rsidRPr="000C651A">
        <w:rPr>
          <w:rFonts w:cstheme="minorHAnsi"/>
          <w:u w:val="single"/>
        </w:rPr>
        <w:t xml:space="preserve"> (EKO)</w:t>
      </w:r>
    </w:p>
    <w:p w:rsidR="00D72C56" w:rsidRPr="000C651A" w:rsidRDefault="002A0985" w:rsidP="00D72C56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>Typy znečištění a jejich dopady na vodní ekosystém</w:t>
      </w:r>
    </w:p>
    <w:p w:rsidR="002A0985" w:rsidRPr="000C651A" w:rsidRDefault="007C74A4" w:rsidP="00D72C56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>E</w:t>
      </w:r>
      <w:r w:rsidR="002A0985" w:rsidRPr="000C651A">
        <w:rPr>
          <w:rFonts w:cstheme="minorHAnsi"/>
        </w:rPr>
        <w:t xml:space="preserve">utrofizace vod: její příčiny a důsledky </w:t>
      </w:r>
    </w:p>
    <w:p w:rsidR="002A0985" w:rsidRPr="000C651A" w:rsidRDefault="002A0985" w:rsidP="00D72C56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>Samočištění vod</w:t>
      </w:r>
    </w:p>
    <w:p w:rsidR="002A0985" w:rsidRPr="000C651A" w:rsidRDefault="002A0985" w:rsidP="00D72C56">
      <w:pPr>
        <w:spacing w:after="120" w:line="360" w:lineRule="auto"/>
        <w:rPr>
          <w:rFonts w:cstheme="minorHAnsi"/>
        </w:rPr>
      </w:pPr>
      <w:proofErr w:type="spellStart"/>
      <w:r w:rsidRPr="000C651A">
        <w:rPr>
          <w:rFonts w:cstheme="minorHAnsi"/>
        </w:rPr>
        <w:t>Bioindikace</w:t>
      </w:r>
      <w:proofErr w:type="spellEnd"/>
      <w:r w:rsidRPr="000C651A">
        <w:rPr>
          <w:rFonts w:cstheme="minorHAnsi"/>
        </w:rPr>
        <w:t xml:space="preserve"> znečištění </w:t>
      </w:r>
      <w:r w:rsidR="007C74A4" w:rsidRPr="000C651A">
        <w:rPr>
          <w:rFonts w:cstheme="minorHAnsi"/>
        </w:rPr>
        <w:t>a biomonitoring</w:t>
      </w:r>
    </w:p>
    <w:p w:rsidR="002A0985" w:rsidRPr="000C651A" w:rsidRDefault="002A0985" w:rsidP="002A0985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>Ochrana  vod</w:t>
      </w:r>
    </w:p>
    <w:p w:rsidR="000C651A" w:rsidRPr="000C651A" w:rsidRDefault="000C651A" w:rsidP="00D72C56">
      <w:pPr>
        <w:spacing w:after="120" w:line="360" w:lineRule="auto"/>
        <w:rPr>
          <w:rFonts w:cstheme="minorHAnsi"/>
        </w:rPr>
      </w:pPr>
    </w:p>
    <w:p w:rsidR="000C651A" w:rsidRDefault="00D72C56" w:rsidP="00D72C56">
      <w:pPr>
        <w:spacing w:after="120" w:line="360" w:lineRule="auto"/>
        <w:rPr>
          <w:rFonts w:cstheme="minorHAnsi"/>
          <w:u w:val="single"/>
        </w:rPr>
      </w:pPr>
      <w:r w:rsidRPr="000C651A">
        <w:rPr>
          <w:rFonts w:cstheme="minorHAnsi"/>
          <w:u w:val="single"/>
        </w:rPr>
        <w:t xml:space="preserve">Část IV: </w:t>
      </w:r>
      <w:proofErr w:type="spellStart"/>
      <w:r w:rsidRPr="000C651A">
        <w:rPr>
          <w:rFonts w:cstheme="minorHAnsi"/>
          <w:u w:val="single"/>
        </w:rPr>
        <w:t>Geofaktory</w:t>
      </w:r>
      <w:proofErr w:type="spellEnd"/>
      <w:r w:rsidRPr="000C651A">
        <w:rPr>
          <w:rFonts w:cstheme="minorHAnsi"/>
          <w:u w:val="single"/>
        </w:rPr>
        <w:t xml:space="preserve"> životního prostředí</w:t>
      </w:r>
      <w:r w:rsidR="000C651A">
        <w:rPr>
          <w:rFonts w:cstheme="minorHAnsi"/>
          <w:u w:val="single"/>
        </w:rPr>
        <w:t xml:space="preserve"> (KGE</w:t>
      </w:r>
      <w:r w:rsidR="00932BF6" w:rsidRPr="000C651A">
        <w:rPr>
          <w:rFonts w:cstheme="minorHAnsi"/>
          <w:u w:val="single"/>
        </w:rPr>
        <w:t>)</w:t>
      </w:r>
    </w:p>
    <w:p w:rsidR="008A64F3" w:rsidRPr="000C651A" w:rsidRDefault="008A64F3" w:rsidP="00D72C56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>Geologické faktory životního prostředí. Vliv povrchové a podzemní těžby a stavebních prací</w:t>
      </w:r>
      <w:r w:rsidRPr="000C651A">
        <w:rPr>
          <w:rFonts w:cstheme="minorHAnsi"/>
        </w:rPr>
        <w:t>, p</w:t>
      </w:r>
      <w:r w:rsidRPr="000C651A">
        <w:rPr>
          <w:rFonts w:cstheme="minorHAnsi"/>
        </w:rPr>
        <w:t>řírodní pokl</w:t>
      </w:r>
      <w:r w:rsidRPr="000C651A">
        <w:rPr>
          <w:rFonts w:cstheme="minorHAnsi"/>
        </w:rPr>
        <w:t>esy.</w:t>
      </w:r>
      <w:r w:rsidRPr="000C651A">
        <w:rPr>
          <w:rFonts w:cstheme="minorHAnsi"/>
        </w:rPr>
        <w:br/>
      </w:r>
      <w:r w:rsidRPr="000C651A">
        <w:rPr>
          <w:rFonts w:cstheme="minorHAnsi"/>
        </w:rPr>
        <w:lastRenderedPageBreak/>
        <w:t>Zrychlená eroze a zvětrávání.</w:t>
      </w:r>
      <w:r w:rsidRPr="000C651A">
        <w:rPr>
          <w:rFonts w:cstheme="minorHAnsi"/>
        </w:rPr>
        <w:br/>
      </w:r>
      <w:r w:rsidRPr="000C651A">
        <w:rPr>
          <w:rFonts w:cstheme="minorHAnsi"/>
        </w:rPr>
        <w:t xml:space="preserve">Zrychlená sedimentace. </w:t>
      </w:r>
    </w:p>
    <w:p w:rsidR="008A64F3" w:rsidRPr="000C651A" w:rsidRDefault="008A64F3" w:rsidP="00D72C56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>Svahové gravitační pohyby</w:t>
      </w:r>
      <w:r w:rsidRPr="000C651A">
        <w:rPr>
          <w:rFonts w:cstheme="minorHAnsi"/>
        </w:rPr>
        <w:t>, o</w:t>
      </w:r>
      <w:r w:rsidRPr="000C651A">
        <w:rPr>
          <w:rFonts w:cstheme="minorHAnsi"/>
        </w:rPr>
        <w:t>chrana proti gravitačním pohybům.</w:t>
      </w:r>
      <w:r w:rsidRPr="000C651A">
        <w:rPr>
          <w:rFonts w:cstheme="minorHAnsi"/>
        </w:rPr>
        <w:br/>
        <w:t>Narušení režimu podzemních vod při přírodních procesech a při lidské činnosti.</w:t>
      </w:r>
      <w:r w:rsidRPr="000C651A">
        <w:rPr>
          <w:rFonts w:cstheme="minorHAnsi"/>
        </w:rPr>
        <w:br/>
        <w:t xml:space="preserve">Rychlé </w:t>
      </w:r>
      <w:proofErr w:type="spellStart"/>
      <w:r w:rsidRPr="000C651A">
        <w:rPr>
          <w:rFonts w:cstheme="minorHAnsi"/>
        </w:rPr>
        <w:t>seismote</w:t>
      </w:r>
      <w:r w:rsidRPr="000C651A">
        <w:rPr>
          <w:rFonts w:cstheme="minorHAnsi"/>
        </w:rPr>
        <w:t>ktonické</w:t>
      </w:r>
      <w:proofErr w:type="spellEnd"/>
      <w:r w:rsidRPr="000C651A">
        <w:rPr>
          <w:rFonts w:cstheme="minorHAnsi"/>
        </w:rPr>
        <w:t xml:space="preserve"> pohyby, zemětřesení.</w:t>
      </w:r>
    </w:p>
    <w:p w:rsidR="008A64F3" w:rsidRPr="000C651A" w:rsidRDefault="008A64F3" w:rsidP="00D72C56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>Vliv vulkan</w:t>
      </w:r>
      <w:r w:rsidRPr="000C651A">
        <w:rPr>
          <w:rFonts w:cstheme="minorHAnsi"/>
        </w:rPr>
        <w:t>ismu.</w:t>
      </w:r>
      <w:r w:rsidRPr="000C651A">
        <w:rPr>
          <w:rFonts w:cstheme="minorHAnsi"/>
        </w:rPr>
        <w:br/>
        <w:t>Toxické a</w:t>
      </w:r>
      <w:r w:rsidRPr="000C651A">
        <w:rPr>
          <w:rFonts w:cstheme="minorHAnsi"/>
        </w:rPr>
        <w:t>norganické látky v půdách</w:t>
      </w:r>
      <w:r w:rsidRPr="000C651A">
        <w:rPr>
          <w:rFonts w:cstheme="minorHAnsi"/>
        </w:rPr>
        <w:t xml:space="preserve">, horninách a podzemních vodách. Toxické organické látky </w:t>
      </w:r>
      <w:r w:rsidR="000C651A">
        <w:rPr>
          <w:rFonts w:cstheme="minorHAnsi"/>
        </w:rPr>
        <w:br/>
        <w:t>v </w:t>
      </w:r>
      <w:r w:rsidRPr="000C651A">
        <w:rPr>
          <w:rFonts w:cstheme="minorHAnsi"/>
        </w:rPr>
        <w:t xml:space="preserve">horninovém prostředí. </w:t>
      </w:r>
    </w:p>
    <w:p w:rsidR="008A64F3" w:rsidRPr="000C651A" w:rsidRDefault="008A64F3" w:rsidP="00D72C56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 xml:space="preserve">Radioaktivita horninového prostředí. </w:t>
      </w:r>
    </w:p>
    <w:p w:rsidR="000C651A" w:rsidRDefault="008A64F3" w:rsidP="00D72C56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 xml:space="preserve">Radon v horninovém prostředí. </w:t>
      </w:r>
    </w:p>
    <w:p w:rsidR="00D72C56" w:rsidRPr="000C651A" w:rsidRDefault="008A64F3" w:rsidP="00D72C56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>S</w:t>
      </w:r>
      <w:r w:rsidRPr="000C651A">
        <w:rPr>
          <w:rFonts w:cstheme="minorHAnsi"/>
        </w:rPr>
        <w:t xml:space="preserve">ouhrn metod a postupů sanace, revitalizace, </w:t>
      </w:r>
      <w:proofErr w:type="spellStart"/>
      <w:r w:rsidRPr="000C651A">
        <w:rPr>
          <w:rFonts w:cstheme="minorHAnsi"/>
        </w:rPr>
        <w:t>renaturalizace</w:t>
      </w:r>
      <w:proofErr w:type="spellEnd"/>
      <w:r w:rsidRPr="000C651A">
        <w:rPr>
          <w:rFonts w:cstheme="minorHAnsi"/>
        </w:rPr>
        <w:t xml:space="preserve"> a rekultivace horninového prostředí.</w:t>
      </w:r>
    </w:p>
    <w:p w:rsidR="00D72C56" w:rsidRPr="000C651A" w:rsidRDefault="00D72C56" w:rsidP="00D72C56">
      <w:pPr>
        <w:spacing w:after="120" w:line="360" w:lineRule="auto"/>
        <w:rPr>
          <w:rFonts w:cstheme="minorHAnsi"/>
        </w:rPr>
      </w:pPr>
    </w:p>
    <w:p w:rsidR="00B83BCE" w:rsidRPr="000C651A" w:rsidRDefault="00D72C56" w:rsidP="009F03E3">
      <w:pPr>
        <w:spacing w:after="120" w:line="360" w:lineRule="auto"/>
        <w:rPr>
          <w:rFonts w:cstheme="minorHAnsi"/>
          <w:u w:val="single"/>
        </w:rPr>
      </w:pPr>
      <w:r w:rsidRPr="000C651A">
        <w:rPr>
          <w:rFonts w:cstheme="minorHAnsi"/>
          <w:u w:val="single"/>
        </w:rPr>
        <w:t>Část V: Didaktika geologie</w:t>
      </w:r>
      <w:r w:rsidR="000C651A">
        <w:rPr>
          <w:rFonts w:cstheme="minorHAnsi"/>
          <w:u w:val="single"/>
        </w:rPr>
        <w:t xml:space="preserve"> (KGE</w:t>
      </w:r>
      <w:bookmarkStart w:id="0" w:name="_GoBack"/>
      <w:bookmarkEnd w:id="0"/>
      <w:r w:rsidR="00932BF6" w:rsidRPr="000C651A">
        <w:rPr>
          <w:rFonts w:cstheme="minorHAnsi"/>
          <w:u w:val="single"/>
        </w:rPr>
        <w:t>)</w:t>
      </w:r>
    </w:p>
    <w:p w:rsidR="00D72C56" w:rsidRPr="000C651A" w:rsidRDefault="009F03E3" w:rsidP="009F03E3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 xml:space="preserve">Didaktické principy ve výuce geologie. </w:t>
      </w:r>
    </w:p>
    <w:p w:rsidR="00D72C56" w:rsidRPr="000C651A" w:rsidRDefault="009F03E3" w:rsidP="009F03E3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 xml:space="preserve">Skupinové vyučování v hodinách geologie, práce s talentovanými žáky. </w:t>
      </w:r>
    </w:p>
    <w:p w:rsidR="00D72C56" w:rsidRPr="000C651A" w:rsidRDefault="009F03E3" w:rsidP="009F03E3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 xml:space="preserve">Laboratorní práce v geologii, učební pomůcky. </w:t>
      </w:r>
    </w:p>
    <w:p w:rsidR="00D72C56" w:rsidRPr="000C651A" w:rsidRDefault="009F03E3" w:rsidP="009F03E3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 xml:space="preserve">Ekologická výchova studentů se zaměřením na </w:t>
      </w:r>
      <w:proofErr w:type="spellStart"/>
      <w:r w:rsidRPr="000C651A">
        <w:rPr>
          <w:rFonts w:cstheme="minorHAnsi"/>
        </w:rPr>
        <w:t>geofaktory</w:t>
      </w:r>
      <w:proofErr w:type="spellEnd"/>
      <w:r w:rsidRPr="000C651A">
        <w:rPr>
          <w:rFonts w:cstheme="minorHAnsi"/>
        </w:rPr>
        <w:t xml:space="preserve"> prostředí. </w:t>
      </w:r>
    </w:p>
    <w:p w:rsidR="009F03E3" w:rsidRPr="000C651A" w:rsidRDefault="009F03E3" w:rsidP="009F03E3">
      <w:pPr>
        <w:spacing w:after="120" w:line="360" w:lineRule="auto"/>
        <w:rPr>
          <w:rFonts w:cstheme="minorHAnsi"/>
        </w:rPr>
      </w:pPr>
      <w:r w:rsidRPr="000C651A">
        <w:rPr>
          <w:rFonts w:cstheme="minorHAnsi"/>
        </w:rPr>
        <w:t>Příprava geologické exkurze se studenty.</w:t>
      </w:r>
    </w:p>
    <w:p w:rsidR="00FB39B7" w:rsidRPr="000C651A" w:rsidRDefault="00FB39B7" w:rsidP="009F03E3">
      <w:pPr>
        <w:spacing w:after="120" w:line="360" w:lineRule="auto"/>
        <w:rPr>
          <w:rFonts w:cstheme="minorHAnsi"/>
        </w:rPr>
      </w:pPr>
    </w:p>
    <w:p w:rsidR="00D72C56" w:rsidRPr="000C651A" w:rsidRDefault="00D72C56" w:rsidP="009F03E3">
      <w:pPr>
        <w:spacing w:after="120" w:line="360" w:lineRule="auto"/>
        <w:rPr>
          <w:rFonts w:cstheme="minorHAnsi"/>
          <w:u w:val="single"/>
        </w:rPr>
      </w:pPr>
      <w:r w:rsidRPr="000C651A">
        <w:rPr>
          <w:rFonts w:cstheme="minorHAnsi"/>
          <w:u w:val="single"/>
        </w:rPr>
        <w:t>Část VI: Didaktika ochrany životního prostředí</w:t>
      </w:r>
      <w:r w:rsidR="00932BF6" w:rsidRPr="000C651A">
        <w:rPr>
          <w:rFonts w:cstheme="minorHAnsi"/>
          <w:u w:val="single"/>
        </w:rPr>
        <w:t xml:space="preserve"> (EKO)</w:t>
      </w:r>
    </w:p>
    <w:p w:rsidR="008A64F3" w:rsidRPr="000C651A" w:rsidRDefault="008A64F3" w:rsidP="008A64F3">
      <w:pPr>
        <w:rPr>
          <w:rFonts w:cstheme="minorHAnsi"/>
          <w:lang w:eastAsia="cs-CZ"/>
        </w:rPr>
      </w:pPr>
      <w:r w:rsidRPr="000C651A">
        <w:rPr>
          <w:rFonts w:cstheme="minorHAnsi"/>
          <w:lang w:eastAsia="cs-CZ"/>
        </w:rPr>
        <w:t>Environmentální výchova na školách</w:t>
      </w:r>
    </w:p>
    <w:p w:rsidR="008A64F3" w:rsidRPr="000C651A" w:rsidRDefault="008A64F3" w:rsidP="008A64F3">
      <w:pPr>
        <w:rPr>
          <w:rFonts w:cstheme="minorHAnsi"/>
          <w:lang w:eastAsia="cs-CZ"/>
        </w:rPr>
      </w:pPr>
      <w:r w:rsidRPr="000C651A">
        <w:rPr>
          <w:rFonts w:cstheme="minorHAnsi"/>
          <w:lang w:eastAsia="cs-CZ"/>
        </w:rPr>
        <w:t>Výchova venku</w:t>
      </w:r>
    </w:p>
    <w:p w:rsidR="008A64F3" w:rsidRPr="000C651A" w:rsidRDefault="008A64F3" w:rsidP="008A64F3">
      <w:pPr>
        <w:rPr>
          <w:rFonts w:cstheme="minorHAnsi"/>
          <w:lang w:eastAsia="cs-CZ"/>
        </w:rPr>
      </w:pPr>
      <w:r w:rsidRPr="000C651A">
        <w:rPr>
          <w:rFonts w:cstheme="minorHAnsi"/>
          <w:lang w:eastAsia="cs-CZ"/>
        </w:rPr>
        <w:t>Mimoškolní vzdělávání, Střediska ekologické výchovy, neziskové organizace</w:t>
      </w:r>
    </w:p>
    <w:p w:rsidR="00D72C56" w:rsidRDefault="00D72C56"/>
    <w:sectPr w:rsidR="00D7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BC6"/>
    <w:multiLevelType w:val="hybridMultilevel"/>
    <w:tmpl w:val="6E6C9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F7FE3"/>
    <w:multiLevelType w:val="hybridMultilevel"/>
    <w:tmpl w:val="B060F4E6"/>
    <w:lvl w:ilvl="0" w:tplc="74184F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CC3224"/>
    <w:multiLevelType w:val="multilevel"/>
    <w:tmpl w:val="AFE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A456D"/>
    <w:multiLevelType w:val="hybridMultilevel"/>
    <w:tmpl w:val="1B26E21C"/>
    <w:lvl w:ilvl="0" w:tplc="DEE20D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7A33"/>
    <w:multiLevelType w:val="hybridMultilevel"/>
    <w:tmpl w:val="AA4CB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551EB"/>
    <w:multiLevelType w:val="multilevel"/>
    <w:tmpl w:val="EF8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517E4"/>
    <w:multiLevelType w:val="multilevel"/>
    <w:tmpl w:val="8FDC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10702"/>
    <w:multiLevelType w:val="hybridMultilevel"/>
    <w:tmpl w:val="EC8A2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3E"/>
    <w:rsid w:val="00087642"/>
    <w:rsid w:val="000C651A"/>
    <w:rsid w:val="00120009"/>
    <w:rsid w:val="00130628"/>
    <w:rsid w:val="001B10D9"/>
    <w:rsid w:val="002A0985"/>
    <w:rsid w:val="002A765D"/>
    <w:rsid w:val="002E09BC"/>
    <w:rsid w:val="00342DD3"/>
    <w:rsid w:val="003A0D2B"/>
    <w:rsid w:val="003D4302"/>
    <w:rsid w:val="00404D9F"/>
    <w:rsid w:val="00497B09"/>
    <w:rsid w:val="005042E0"/>
    <w:rsid w:val="00545CFB"/>
    <w:rsid w:val="00560E53"/>
    <w:rsid w:val="005C363C"/>
    <w:rsid w:val="005E1E81"/>
    <w:rsid w:val="00754229"/>
    <w:rsid w:val="00766745"/>
    <w:rsid w:val="007C74A4"/>
    <w:rsid w:val="0082695F"/>
    <w:rsid w:val="00852D91"/>
    <w:rsid w:val="00873F9C"/>
    <w:rsid w:val="008A64F3"/>
    <w:rsid w:val="00932BF6"/>
    <w:rsid w:val="009D3007"/>
    <w:rsid w:val="009F03E3"/>
    <w:rsid w:val="00B80960"/>
    <w:rsid w:val="00B83BCE"/>
    <w:rsid w:val="00C409BC"/>
    <w:rsid w:val="00CD68F7"/>
    <w:rsid w:val="00D324DB"/>
    <w:rsid w:val="00D72C56"/>
    <w:rsid w:val="00EB1E3F"/>
    <w:rsid w:val="00F07C3E"/>
    <w:rsid w:val="00F363DB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E7DB"/>
  <w15:chartTrackingRefBased/>
  <w15:docId w15:val="{13999189-013F-42B0-ADB6-50507750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1E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C363C"/>
    <w:rPr>
      <w:color w:val="0000FF"/>
      <w:u w:val="single"/>
    </w:rPr>
  </w:style>
  <w:style w:type="paragraph" w:customStyle="1" w:styleId="-wm-msolistparagraph">
    <w:name w:val="-wm-msolistparagraph"/>
    <w:basedOn w:val="Normln"/>
    <w:rsid w:val="008A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8A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Lada Hýlová, Ph.D.</dc:creator>
  <cp:keywords/>
  <dc:description/>
  <cp:lastModifiedBy>Ing. Lada Hýlová, Ph.D.</cp:lastModifiedBy>
  <cp:revision>3</cp:revision>
  <dcterms:created xsi:type="dcterms:W3CDTF">2021-04-01T10:27:00Z</dcterms:created>
  <dcterms:modified xsi:type="dcterms:W3CDTF">2021-04-01T10:54:00Z</dcterms:modified>
</cp:coreProperties>
</file>